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5C" w:rsidRPr="008E74CC" w:rsidRDefault="0084155C" w:rsidP="007F1CCB">
      <w:pPr>
        <w:ind w:left="2832" w:firstLine="708"/>
        <w:rPr>
          <w:b/>
          <w:sz w:val="28"/>
          <w:szCs w:val="28"/>
        </w:rPr>
      </w:pPr>
      <w:r w:rsidRPr="008E74CC">
        <w:rPr>
          <w:b/>
          <w:sz w:val="28"/>
          <w:szCs w:val="28"/>
        </w:rPr>
        <w:t>Р Е Ш Е Н И Е</w:t>
      </w:r>
    </w:p>
    <w:p w:rsidR="0084155C" w:rsidRPr="008E74CC" w:rsidRDefault="0084155C" w:rsidP="007F1CCB">
      <w:pPr>
        <w:ind w:firstLine="708"/>
        <w:rPr>
          <w:b/>
          <w:sz w:val="28"/>
          <w:szCs w:val="28"/>
        </w:rPr>
      </w:pPr>
      <w:r w:rsidRPr="008E74CC">
        <w:rPr>
          <w:b/>
          <w:sz w:val="28"/>
          <w:szCs w:val="28"/>
        </w:rPr>
        <w:t>И М Е Н Е М    Р Е С П У Б Л И К И   К А З А Х С Т А Н</w:t>
      </w:r>
    </w:p>
    <w:p w:rsidR="0084155C" w:rsidRPr="008E74CC" w:rsidRDefault="0084155C" w:rsidP="007F1CCB">
      <w:pPr>
        <w:ind w:firstLine="708"/>
        <w:jc w:val="both"/>
        <w:rPr>
          <w:sz w:val="28"/>
          <w:szCs w:val="28"/>
        </w:rPr>
      </w:pPr>
    </w:p>
    <w:p w:rsidR="0084155C" w:rsidRPr="008E74CC" w:rsidRDefault="0084155C" w:rsidP="007F1CCB">
      <w:pPr>
        <w:ind w:firstLine="708"/>
        <w:jc w:val="both"/>
        <w:rPr>
          <w:sz w:val="28"/>
          <w:szCs w:val="28"/>
        </w:rPr>
      </w:pPr>
      <w:r w:rsidRPr="008E74CC">
        <w:rPr>
          <w:sz w:val="28"/>
          <w:szCs w:val="28"/>
        </w:rPr>
        <w:t>№2-</w:t>
      </w:r>
      <w:r w:rsidR="008F0478" w:rsidRPr="008E74CC">
        <w:rPr>
          <w:sz w:val="28"/>
          <w:szCs w:val="28"/>
        </w:rPr>
        <w:t>2954</w:t>
      </w:r>
    </w:p>
    <w:p w:rsidR="0084155C" w:rsidRPr="008E74CC" w:rsidRDefault="0084155C" w:rsidP="007F1CCB">
      <w:pPr>
        <w:ind w:firstLine="708"/>
        <w:jc w:val="both"/>
        <w:rPr>
          <w:sz w:val="28"/>
          <w:szCs w:val="28"/>
        </w:rPr>
      </w:pPr>
    </w:p>
    <w:p w:rsidR="0084155C" w:rsidRPr="008E74CC" w:rsidRDefault="00F60135" w:rsidP="007F1CCB">
      <w:pPr>
        <w:ind w:firstLine="708"/>
        <w:jc w:val="both"/>
        <w:rPr>
          <w:sz w:val="28"/>
          <w:szCs w:val="28"/>
        </w:rPr>
      </w:pPr>
      <w:r w:rsidRPr="008E74CC">
        <w:rPr>
          <w:sz w:val="28"/>
          <w:szCs w:val="28"/>
        </w:rPr>
        <w:t>2</w:t>
      </w:r>
      <w:r w:rsidR="008F0478" w:rsidRPr="008E74CC">
        <w:rPr>
          <w:sz w:val="28"/>
          <w:szCs w:val="28"/>
        </w:rPr>
        <w:t>9</w:t>
      </w:r>
      <w:r w:rsidRPr="008E74CC">
        <w:rPr>
          <w:sz w:val="28"/>
          <w:szCs w:val="28"/>
        </w:rPr>
        <w:t xml:space="preserve"> июля</w:t>
      </w:r>
      <w:r w:rsidR="00CB6BFD" w:rsidRPr="008E74CC">
        <w:rPr>
          <w:sz w:val="28"/>
          <w:szCs w:val="28"/>
        </w:rPr>
        <w:t xml:space="preserve"> 2014 года</w:t>
      </w:r>
      <w:r w:rsidR="0084155C" w:rsidRPr="008E74CC">
        <w:rPr>
          <w:sz w:val="28"/>
          <w:szCs w:val="28"/>
        </w:rPr>
        <w:tab/>
      </w:r>
      <w:r w:rsidR="0084155C" w:rsidRPr="008E74CC">
        <w:rPr>
          <w:sz w:val="28"/>
          <w:szCs w:val="28"/>
        </w:rPr>
        <w:tab/>
      </w:r>
      <w:r w:rsidR="0084155C" w:rsidRPr="008E74CC">
        <w:rPr>
          <w:sz w:val="28"/>
          <w:szCs w:val="28"/>
        </w:rPr>
        <w:tab/>
      </w:r>
      <w:r w:rsidR="0084155C" w:rsidRPr="008E74CC">
        <w:rPr>
          <w:sz w:val="28"/>
          <w:szCs w:val="28"/>
        </w:rPr>
        <w:tab/>
        <w:t>г.Костанай</w:t>
      </w:r>
    </w:p>
    <w:p w:rsidR="0084155C" w:rsidRPr="008E74CC" w:rsidRDefault="0084155C" w:rsidP="007F1CCB">
      <w:pPr>
        <w:ind w:firstLine="708"/>
        <w:jc w:val="both"/>
        <w:rPr>
          <w:sz w:val="28"/>
          <w:szCs w:val="28"/>
        </w:rPr>
      </w:pPr>
    </w:p>
    <w:p w:rsidR="0084155C" w:rsidRPr="008E74CC" w:rsidRDefault="0084155C" w:rsidP="007F1CCB">
      <w:pPr>
        <w:ind w:firstLine="708"/>
        <w:jc w:val="both"/>
        <w:rPr>
          <w:sz w:val="28"/>
          <w:szCs w:val="28"/>
        </w:rPr>
      </w:pPr>
      <w:r w:rsidRPr="008E74CC">
        <w:rPr>
          <w:sz w:val="28"/>
          <w:szCs w:val="28"/>
        </w:rPr>
        <w:t>Специализированный межрайонный экономический суд Костана</w:t>
      </w:r>
      <w:r w:rsidRPr="008E74CC">
        <w:rPr>
          <w:sz w:val="28"/>
          <w:szCs w:val="28"/>
        </w:rPr>
        <w:t>й</w:t>
      </w:r>
      <w:r w:rsidRPr="008E74CC">
        <w:rPr>
          <w:sz w:val="28"/>
          <w:szCs w:val="28"/>
        </w:rPr>
        <w:t>ской области в составе председательствующего судьи Дощановой А.С., при секретаре судебн</w:t>
      </w:r>
      <w:r w:rsidRPr="008E74CC">
        <w:rPr>
          <w:sz w:val="28"/>
          <w:szCs w:val="28"/>
        </w:rPr>
        <w:t>о</w:t>
      </w:r>
      <w:r w:rsidRPr="008E74CC">
        <w:rPr>
          <w:sz w:val="28"/>
          <w:szCs w:val="28"/>
        </w:rPr>
        <w:t xml:space="preserve">го заседания Баймухановой А.Б., </w:t>
      </w:r>
    </w:p>
    <w:p w:rsidR="0084155C" w:rsidRPr="008E74CC" w:rsidRDefault="0084155C" w:rsidP="007F1CCB">
      <w:pPr>
        <w:ind w:firstLine="708"/>
        <w:jc w:val="both"/>
        <w:rPr>
          <w:sz w:val="28"/>
          <w:szCs w:val="28"/>
        </w:rPr>
      </w:pPr>
      <w:r w:rsidRPr="008E74CC">
        <w:rPr>
          <w:sz w:val="28"/>
          <w:szCs w:val="28"/>
        </w:rPr>
        <w:t xml:space="preserve">с участием прокурора </w:t>
      </w:r>
      <w:r w:rsidR="0090492B" w:rsidRPr="008E74CC">
        <w:rPr>
          <w:sz w:val="28"/>
          <w:szCs w:val="28"/>
        </w:rPr>
        <w:t>Мухамбетжановой С.Б.</w:t>
      </w:r>
      <w:r w:rsidRPr="008E74CC">
        <w:rPr>
          <w:sz w:val="28"/>
          <w:szCs w:val="28"/>
        </w:rPr>
        <w:t>,</w:t>
      </w:r>
    </w:p>
    <w:p w:rsidR="001F5627" w:rsidRPr="008E74CC" w:rsidRDefault="001F5627" w:rsidP="007F1CCB">
      <w:pPr>
        <w:ind w:firstLine="708"/>
        <w:jc w:val="both"/>
        <w:rPr>
          <w:sz w:val="28"/>
          <w:szCs w:val="28"/>
        </w:rPr>
      </w:pPr>
      <w:r w:rsidRPr="008E74CC">
        <w:rPr>
          <w:sz w:val="28"/>
          <w:szCs w:val="28"/>
        </w:rPr>
        <w:t>представителя истца Дудиной А.П.</w:t>
      </w:r>
      <w:r w:rsidR="00D60570" w:rsidRPr="008E74CC">
        <w:rPr>
          <w:sz w:val="28"/>
          <w:szCs w:val="28"/>
        </w:rPr>
        <w:t>, (по доверенно</w:t>
      </w:r>
      <w:r w:rsidR="00CF5B45" w:rsidRPr="008E74CC">
        <w:rPr>
          <w:sz w:val="28"/>
          <w:szCs w:val="28"/>
        </w:rPr>
        <w:t>с</w:t>
      </w:r>
      <w:r w:rsidR="00D60570" w:rsidRPr="008E74CC">
        <w:rPr>
          <w:sz w:val="28"/>
          <w:szCs w:val="28"/>
        </w:rPr>
        <w:t>ти),</w:t>
      </w:r>
    </w:p>
    <w:p w:rsidR="0084155C" w:rsidRPr="008E74CC" w:rsidRDefault="0084155C" w:rsidP="007F1CCB">
      <w:pPr>
        <w:ind w:firstLine="708"/>
        <w:jc w:val="both"/>
        <w:rPr>
          <w:sz w:val="28"/>
          <w:szCs w:val="28"/>
        </w:rPr>
      </w:pPr>
      <w:r w:rsidRPr="008E74CC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F60135" w:rsidRPr="008E74CC">
        <w:rPr>
          <w:sz w:val="28"/>
          <w:szCs w:val="28"/>
        </w:rPr>
        <w:t>заявл</w:t>
      </w:r>
      <w:r w:rsidR="00F60135" w:rsidRPr="008E74CC">
        <w:rPr>
          <w:sz w:val="28"/>
          <w:szCs w:val="28"/>
        </w:rPr>
        <w:t>е</w:t>
      </w:r>
      <w:r w:rsidR="00F60135" w:rsidRPr="008E74CC">
        <w:rPr>
          <w:sz w:val="28"/>
          <w:szCs w:val="28"/>
        </w:rPr>
        <w:t>ние</w:t>
      </w:r>
      <w:r w:rsidR="00F60135" w:rsidRPr="008E74CC">
        <w:rPr>
          <w:w w:val="101"/>
          <w:sz w:val="28"/>
          <w:szCs w:val="28"/>
        </w:rPr>
        <w:t xml:space="preserve"> </w:t>
      </w:r>
      <w:r w:rsidR="0090492B" w:rsidRPr="008E74CC">
        <w:rPr>
          <w:w w:val="101"/>
          <w:sz w:val="28"/>
          <w:szCs w:val="28"/>
        </w:rPr>
        <w:t xml:space="preserve">КГП «Костанайский городской парк культуры и отдыха </w:t>
      </w:r>
      <w:r w:rsidR="00420C50" w:rsidRPr="008E74CC">
        <w:rPr>
          <w:w w:val="101"/>
          <w:sz w:val="28"/>
          <w:szCs w:val="28"/>
        </w:rPr>
        <w:t xml:space="preserve">акимата </w:t>
      </w:r>
      <w:r w:rsidR="00BE6F59" w:rsidRPr="008E74CC">
        <w:rPr>
          <w:w w:val="101"/>
          <w:sz w:val="28"/>
          <w:szCs w:val="28"/>
        </w:rPr>
        <w:t xml:space="preserve">г.Костанай» </w:t>
      </w:r>
      <w:r w:rsidR="00A814ED" w:rsidRPr="008E74CC">
        <w:rPr>
          <w:w w:val="101"/>
          <w:sz w:val="28"/>
          <w:szCs w:val="28"/>
        </w:rPr>
        <w:t xml:space="preserve">к ИП Рзаеву </w:t>
      </w:r>
      <w:r w:rsidR="00A814ED" w:rsidRPr="008E74CC">
        <w:rPr>
          <w:sz w:val="28"/>
          <w:szCs w:val="28"/>
        </w:rPr>
        <w:t xml:space="preserve">Бакбергену Полатхановичу </w:t>
      </w:r>
      <w:r w:rsidRPr="008E74CC">
        <w:rPr>
          <w:sz w:val="28"/>
          <w:szCs w:val="28"/>
        </w:rPr>
        <w:t>о призн</w:t>
      </w:r>
      <w:r w:rsidRPr="008E74CC">
        <w:rPr>
          <w:sz w:val="28"/>
          <w:szCs w:val="28"/>
        </w:rPr>
        <w:t>а</w:t>
      </w:r>
      <w:r w:rsidRPr="008E74CC">
        <w:rPr>
          <w:sz w:val="28"/>
          <w:szCs w:val="28"/>
        </w:rPr>
        <w:t>нии недобросовестным учас</w:t>
      </w:r>
      <w:r w:rsidRPr="008E74CC">
        <w:rPr>
          <w:sz w:val="28"/>
          <w:szCs w:val="28"/>
        </w:rPr>
        <w:t>т</w:t>
      </w:r>
      <w:r w:rsidRPr="008E74CC">
        <w:rPr>
          <w:sz w:val="28"/>
          <w:szCs w:val="28"/>
        </w:rPr>
        <w:t>ником гос.закупок</w:t>
      </w:r>
      <w:r w:rsidRPr="008E74CC">
        <w:rPr>
          <w:rStyle w:val="2"/>
          <w:b w:val="0"/>
          <w:bCs w:val="0"/>
          <w:sz w:val="28"/>
          <w:szCs w:val="28"/>
        </w:rPr>
        <w:t>,</w:t>
      </w:r>
    </w:p>
    <w:p w:rsidR="0084155C" w:rsidRPr="008E74CC" w:rsidRDefault="0084155C" w:rsidP="007F1CCB">
      <w:pPr>
        <w:ind w:firstLine="708"/>
        <w:jc w:val="both"/>
        <w:rPr>
          <w:sz w:val="28"/>
          <w:szCs w:val="28"/>
        </w:rPr>
      </w:pPr>
      <w:r w:rsidRPr="008E74CC">
        <w:rPr>
          <w:sz w:val="28"/>
          <w:szCs w:val="28"/>
        </w:rPr>
        <w:t xml:space="preserve"> </w:t>
      </w:r>
    </w:p>
    <w:p w:rsidR="0084155C" w:rsidRPr="008E74CC" w:rsidRDefault="0084155C" w:rsidP="007F1CCB">
      <w:pPr>
        <w:ind w:left="2832" w:firstLine="708"/>
        <w:jc w:val="both"/>
        <w:rPr>
          <w:sz w:val="28"/>
          <w:szCs w:val="28"/>
        </w:rPr>
      </w:pPr>
      <w:r w:rsidRPr="008E74CC">
        <w:rPr>
          <w:sz w:val="28"/>
          <w:szCs w:val="28"/>
        </w:rPr>
        <w:t>УСТАНОВИЛ:</w:t>
      </w:r>
    </w:p>
    <w:p w:rsidR="00CB6BFD" w:rsidRPr="008E74CC" w:rsidRDefault="00CB6BFD" w:rsidP="007F1CCB">
      <w:pPr>
        <w:ind w:firstLine="708"/>
        <w:jc w:val="both"/>
        <w:rPr>
          <w:sz w:val="28"/>
          <w:szCs w:val="28"/>
        </w:rPr>
      </w:pPr>
    </w:p>
    <w:p w:rsidR="007F1CCB" w:rsidRPr="008E74CC" w:rsidRDefault="0084155C" w:rsidP="007F1CCB">
      <w:pPr>
        <w:pStyle w:val="a4"/>
        <w:shd w:val="clear" w:color="auto" w:fill="auto"/>
        <w:spacing w:before="0" w:after="0" w:line="240" w:lineRule="auto"/>
        <w:ind w:left="20" w:right="20" w:firstLine="540"/>
        <w:jc w:val="both"/>
        <w:rPr>
          <w:sz w:val="28"/>
          <w:szCs w:val="28"/>
          <w:lang w:val="ru-RU"/>
        </w:rPr>
      </w:pPr>
      <w:r w:rsidRPr="008E74CC">
        <w:rPr>
          <w:sz w:val="28"/>
          <w:szCs w:val="28"/>
        </w:rPr>
        <w:t>Истец обратился в суд с иском к ответчику о признании недобросовестным участником государственных закупок, мотивируя тем, что</w:t>
      </w:r>
      <w:r w:rsidRPr="008E74CC">
        <w:rPr>
          <w:sz w:val="28"/>
          <w:szCs w:val="28"/>
          <w:lang w:val="ru-RU"/>
        </w:rPr>
        <w:t xml:space="preserve"> </w:t>
      </w:r>
      <w:r w:rsidR="00690D37" w:rsidRPr="008E74CC">
        <w:rPr>
          <w:sz w:val="28"/>
          <w:szCs w:val="28"/>
          <w:lang w:val="ru-RU"/>
        </w:rPr>
        <w:t>ответчик не заключил договор.</w:t>
      </w:r>
      <w:r w:rsidR="004614E8" w:rsidRPr="008E74CC">
        <w:rPr>
          <w:sz w:val="28"/>
          <w:szCs w:val="28"/>
        </w:rPr>
        <w:t xml:space="preserve"> </w:t>
      </w:r>
      <w:r w:rsidR="00F974F0" w:rsidRPr="008E74CC">
        <w:rPr>
          <w:sz w:val="28"/>
          <w:szCs w:val="28"/>
        </w:rPr>
        <w:t>Решением об утверждении итогов государственных закупок способом запроса ценовых предложений посредством электронных закупок от 13 мая 2014 года №4189128</w:t>
      </w:r>
      <w:r w:rsidR="00F974F0" w:rsidRPr="008E74CC">
        <w:rPr>
          <w:rStyle w:val="20"/>
          <w:sz w:val="28"/>
          <w:szCs w:val="28"/>
        </w:rPr>
        <w:t xml:space="preserve"> </w:t>
      </w:r>
      <w:r w:rsidR="00F974F0" w:rsidRPr="008E74CC">
        <w:rPr>
          <w:rStyle w:val="20"/>
          <w:b w:val="0"/>
          <w:sz w:val="28"/>
          <w:szCs w:val="28"/>
        </w:rPr>
        <w:t>победителем государственных закупок</w:t>
      </w:r>
      <w:r w:rsidR="00F974F0" w:rsidRPr="008E74CC">
        <w:rPr>
          <w:rStyle w:val="20"/>
          <w:sz w:val="28"/>
          <w:szCs w:val="28"/>
        </w:rPr>
        <w:t xml:space="preserve"> </w:t>
      </w:r>
      <w:r w:rsidR="00F974F0" w:rsidRPr="008E74CC">
        <w:rPr>
          <w:sz w:val="28"/>
          <w:szCs w:val="28"/>
        </w:rPr>
        <w:t>признан -</w:t>
      </w:r>
      <w:r w:rsidR="00F974F0" w:rsidRPr="008E74CC">
        <w:rPr>
          <w:rStyle w:val="20"/>
          <w:sz w:val="28"/>
          <w:szCs w:val="28"/>
        </w:rPr>
        <w:t xml:space="preserve"> </w:t>
      </w:r>
      <w:r w:rsidR="00F974F0" w:rsidRPr="008E74CC">
        <w:rPr>
          <w:rStyle w:val="20"/>
          <w:b w:val="0"/>
          <w:sz w:val="28"/>
          <w:szCs w:val="28"/>
        </w:rPr>
        <w:t xml:space="preserve">ИП </w:t>
      </w:r>
      <w:r w:rsidR="00F974F0" w:rsidRPr="008E74CC">
        <w:rPr>
          <w:sz w:val="28"/>
          <w:szCs w:val="28"/>
        </w:rPr>
        <w:t>Рзаев Бакберген Полатханович.</w:t>
      </w:r>
      <w:r w:rsidR="002975C1" w:rsidRPr="008E74CC">
        <w:rPr>
          <w:sz w:val="28"/>
          <w:szCs w:val="28"/>
          <w:lang w:val="ru-RU"/>
        </w:rPr>
        <w:t xml:space="preserve"> ГКП </w:t>
      </w:r>
      <w:r w:rsidR="00E90464" w:rsidRPr="008E74CC">
        <w:rPr>
          <w:sz w:val="28"/>
          <w:szCs w:val="28"/>
        </w:rPr>
        <w:t>направило вместе с сопроводительным письмом № 14-88 от 14.05.2014 года подписанный договор о государственных закупках товаров № 88 от 14.05.2014 года (далее и по тексту - договор). Согласно полученного уведомления письмо с договором было вручено - 24 мая 2014 года.</w:t>
      </w:r>
      <w:r w:rsidR="007F1CCB" w:rsidRPr="008E74CC">
        <w:rPr>
          <w:sz w:val="28"/>
          <w:szCs w:val="28"/>
          <w:lang w:val="ru-RU"/>
        </w:rPr>
        <w:t xml:space="preserve"> </w:t>
      </w:r>
      <w:r w:rsidR="007F1CCB" w:rsidRPr="008E74CC">
        <w:rPr>
          <w:sz w:val="28"/>
          <w:szCs w:val="28"/>
        </w:rPr>
        <w:t>До настоящего момента договор о государственных закупках поставщиком не подписан.</w:t>
      </w:r>
    </w:p>
    <w:p w:rsidR="00690D37" w:rsidRPr="008E74CC" w:rsidRDefault="007F1CCB" w:rsidP="007F1CCB">
      <w:pPr>
        <w:pStyle w:val="a4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  <w:lang w:val="ru-RU"/>
        </w:rPr>
      </w:pPr>
      <w:r w:rsidRPr="008E74CC">
        <w:rPr>
          <w:sz w:val="28"/>
          <w:szCs w:val="28"/>
          <w:lang w:val="ru-RU"/>
        </w:rPr>
        <w:t>В суде иск поддержан в полном объеме.</w:t>
      </w:r>
    </w:p>
    <w:p w:rsidR="00E905FC" w:rsidRPr="008E74CC" w:rsidRDefault="00E905FC" w:rsidP="007F1CCB">
      <w:pPr>
        <w:pStyle w:val="a4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  <w:lang w:val="ru-RU"/>
        </w:rPr>
      </w:pPr>
      <w:r w:rsidRPr="008E74CC">
        <w:rPr>
          <w:sz w:val="28"/>
          <w:szCs w:val="28"/>
          <w:lang w:val="ru-RU"/>
        </w:rPr>
        <w:t xml:space="preserve">Ответчик </w:t>
      </w:r>
      <w:r w:rsidR="00F60135" w:rsidRPr="008E74CC">
        <w:rPr>
          <w:sz w:val="28"/>
          <w:szCs w:val="28"/>
          <w:lang w:val="ru-RU"/>
        </w:rPr>
        <w:t xml:space="preserve">в суд не явился, </w:t>
      </w:r>
      <w:r w:rsidR="009F1E04" w:rsidRPr="008E74CC">
        <w:rPr>
          <w:sz w:val="28"/>
          <w:szCs w:val="28"/>
          <w:lang w:val="ru-RU"/>
        </w:rPr>
        <w:t>надлежаще извещен</w:t>
      </w:r>
      <w:r w:rsidR="008B7342" w:rsidRPr="008E74CC">
        <w:rPr>
          <w:sz w:val="28"/>
          <w:szCs w:val="28"/>
          <w:lang w:val="ru-RU"/>
        </w:rPr>
        <w:t xml:space="preserve"> СМС-сообщением</w:t>
      </w:r>
      <w:r w:rsidR="009F1E04" w:rsidRPr="008E74CC">
        <w:rPr>
          <w:sz w:val="28"/>
          <w:szCs w:val="28"/>
          <w:lang w:val="ru-RU"/>
        </w:rPr>
        <w:t>,</w:t>
      </w:r>
      <w:r w:rsidR="008B7342" w:rsidRPr="008E74CC">
        <w:rPr>
          <w:sz w:val="28"/>
          <w:szCs w:val="28"/>
          <w:lang w:val="ru-RU"/>
        </w:rPr>
        <w:t xml:space="preserve"> в том числе на электронную почту, </w:t>
      </w:r>
      <w:r w:rsidR="009F1E04" w:rsidRPr="008E74CC">
        <w:rPr>
          <w:sz w:val="28"/>
          <w:szCs w:val="28"/>
          <w:lang w:val="ru-RU"/>
        </w:rPr>
        <w:t>письма</w:t>
      </w:r>
      <w:r w:rsidR="008B7342" w:rsidRPr="008E74CC">
        <w:rPr>
          <w:sz w:val="28"/>
          <w:szCs w:val="28"/>
          <w:lang w:val="ru-RU"/>
        </w:rPr>
        <w:t>ми, которые</w:t>
      </w:r>
      <w:r w:rsidR="009F1E04" w:rsidRPr="008E74CC">
        <w:rPr>
          <w:sz w:val="28"/>
          <w:szCs w:val="28"/>
          <w:lang w:val="ru-RU"/>
        </w:rPr>
        <w:t xml:space="preserve"> возвращены в суд с отметкой «адресат не найден»</w:t>
      </w:r>
      <w:r w:rsidR="00F60135" w:rsidRPr="008E74CC">
        <w:rPr>
          <w:sz w:val="28"/>
          <w:szCs w:val="28"/>
          <w:lang w:val="ru-RU"/>
        </w:rPr>
        <w:t>. Суд рассматривает дело в порядке ст.1</w:t>
      </w:r>
      <w:r w:rsidR="009F1E04" w:rsidRPr="008E74CC">
        <w:rPr>
          <w:sz w:val="28"/>
          <w:szCs w:val="28"/>
          <w:lang w:val="ru-RU"/>
        </w:rPr>
        <w:t>35</w:t>
      </w:r>
      <w:r w:rsidR="00F60135" w:rsidRPr="008E74CC">
        <w:rPr>
          <w:sz w:val="28"/>
          <w:szCs w:val="28"/>
          <w:lang w:val="ru-RU"/>
        </w:rPr>
        <w:t xml:space="preserve"> ГПК РК без участия </w:t>
      </w:r>
      <w:r w:rsidR="009F1E04" w:rsidRPr="008E74CC">
        <w:rPr>
          <w:sz w:val="28"/>
          <w:szCs w:val="28"/>
          <w:lang w:val="ru-RU"/>
        </w:rPr>
        <w:t>о</w:t>
      </w:r>
      <w:r w:rsidR="009F1E04" w:rsidRPr="008E74CC">
        <w:rPr>
          <w:sz w:val="28"/>
          <w:szCs w:val="28"/>
          <w:lang w:val="ru-RU"/>
        </w:rPr>
        <w:t>т</w:t>
      </w:r>
      <w:r w:rsidR="009F1E04" w:rsidRPr="008E74CC">
        <w:rPr>
          <w:sz w:val="28"/>
          <w:szCs w:val="28"/>
          <w:lang w:val="ru-RU"/>
        </w:rPr>
        <w:t>ветчика</w:t>
      </w:r>
      <w:r w:rsidR="00F60135" w:rsidRPr="008E74CC">
        <w:rPr>
          <w:sz w:val="28"/>
          <w:szCs w:val="28"/>
          <w:lang w:val="ru-RU"/>
        </w:rPr>
        <w:t>.</w:t>
      </w:r>
    </w:p>
    <w:p w:rsidR="00112BCD" w:rsidRPr="008E74CC" w:rsidRDefault="00112BCD" w:rsidP="007F1CCB">
      <w:pPr>
        <w:ind w:firstLine="708"/>
        <w:jc w:val="both"/>
        <w:rPr>
          <w:sz w:val="28"/>
          <w:szCs w:val="28"/>
        </w:rPr>
      </w:pPr>
      <w:r w:rsidRPr="008E74CC">
        <w:rPr>
          <w:sz w:val="28"/>
          <w:szCs w:val="28"/>
        </w:rPr>
        <w:t>Суд, изучив материалы дела, заслушав заключение прокурора, п</w:t>
      </w:r>
      <w:r w:rsidRPr="008E74CC">
        <w:rPr>
          <w:sz w:val="28"/>
          <w:szCs w:val="28"/>
        </w:rPr>
        <w:t>о</w:t>
      </w:r>
      <w:r w:rsidRPr="008E74CC">
        <w:rPr>
          <w:sz w:val="28"/>
          <w:szCs w:val="28"/>
        </w:rPr>
        <w:t>лагавшего необходимым иск удовлетворить, приходит к следующему.</w:t>
      </w:r>
    </w:p>
    <w:p w:rsidR="00AE565C" w:rsidRPr="008E74CC" w:rsidRDefault="00112BCD" w:rsidP="00AE565C">
      <w:pPr>
        <w:pStyle w:val="a4"/>
        <w:shd w:val="clear" w:color="auto" w:fill="auto"/>
        <w:spacing w:before="0" w:after="0" w:line="240" w:lineRule="auto"/>
        <w:ind w:left="20" w:right="20" w:firstLine="688"/>
        <w:jc w:val="both"/>
        <w:rPr>
          <w:sz w:val="28"/>
          <w:szCs w:val="28"/>
          <w:lang w:val="ru-RU"/>
        </w:rPr>
      </w:pPr>
      <w:r w:rsidRPr="008E74CC">
        <w:rPr>
          <w:sz w:val="28"/>
          <w:szCs w:val="28"/>
        </w:rPr>
        <w:t>В суде установлено, что</w:t>
      </w:r>
      <w:r w:rsidRPr="008E74CC">
        <w:rPr>
          <w:sz w:val="28"/>
          <w:szCs w:val="28"/>
          <w:lang w:val="ru-RU"/>
        </w:rPr>
        <w:t xml:space="preserve"> </w:t>
      </w:r>
      <w:r w:rsidR="008054E4" w:rsidRPr="008E74CC">
        <w:rPr>
          <w:sz w:val="28"/>
          <w:szCs w:val="28"/>
          <w:lang w:val="ru-RU"/>
        </w:rPr>
        <w:t>р</w:t>
      </w:r>
      <w:r w:rsidR="00FC7505" w:rsidRPr="008E74CC">
        <w:rPr>
          <w:sz w:val="28"/>
          <w:szCs w:val="28"/>
          <w:lang w:val="ru-RU"/>
        </w:rPr>
        <w:t xml:space="preserve">ешением об утверждении итогов </w:t>
      </w:r>
      <w:r w:rsidR="00306A46" w:rsidRPr="008E74CC">
        <w:rPr>
          <w:sz w:val="28"/>
          <w:szCs w:val="28"/>
          <w:lang w:val="ru-RU"/>
        </w:rPr>
        <w:t>гос</w:t>
      </w:r>
      <w:r w:rsidR="00306A46" w:rsidRPr="008E74CC">
        <w:rPr>
          <w:sz w:val="28"/>
          <w:szCs w:val="28"/>
          <w:lang w:val="ru-RU"/>
        </w:rPr>
        <w:t>у</w:t>
      </w:r>
      <w:r w:rsidR="00306A46" w:rsidRPr="008E74CC">
        <w:rPr>
          <w:sz w:val="28"/>
          <w:szCs w:val="28"/>
          <w:lang w:val="ru-RU"/>
        </w:rPr>
        <w:t>дарственных закупок</w:t>
      </w:r>
      <w:r w:rsidR="00306A46" w:rsidRPr="008E74CC">
        <w:rPr>
          <w:sz w:val="28"/>
          <w:szCs w:val="28"/>
        </w:rPr>
        <w:t xml:space="preserve"> </w:t>
      </w:r>
      <w:r w:rsidR="001F2980" w:rsidRPr="008E74CC">
        <w:rPr>
          <w:sz w:val="28"/>
          <w:szCs w:val="28"/>
        </w:rPr>
        <w:t>способом запроса ценовых предложений посредством электронных закупок от 13 мая 2014 года №4189128</w:t>
      </w:r>
      <w:r w:rsidR="001F2980" w:rsidRPr="008E74CC">
        <w:rPr>
          <w:rStyle w:val="20"/>
          <w:sz w:val="28"/>
          <w:szCs w:val="28"/>
        </w:rPr>
        <w:t xml:space="preserve"> </w:t>
      </w:r>
      <w:r w:rsidR="001F2980" w:rsidRPr="008E74CC">
        <w:rPr>
          <w:rStyle w:val="20"/>
          <w:b w:val="0"/>
          <w:sz w:val="28"/>
          <w:szCs w:val="28"/>
        </w:rPr>
        <w:t>победителем государственных закупок</w:t>
      </w:r>
      <w:r w:rsidR="001F2980" w:rsidRPr="008E74CC">
        <w:rPr>
          <w:rStyle w:val="20"/>
          <w:sz w:val="28"/>
          <w:szCs w:val="28"/>
        </w:rPr>
        <w:t xml:space="preserve"> </w:t>
      </w:r>
      <w:r w:rsidR="001F2980" w:rsidRPr="008E74CC">
        <w:rPr>
          <w:sz w:val="28"/>
          <w:szCs w:val="28"/>
        </w:rPr>
        <w:t>признан -</w:t>
      </w:r>
      <w:r w:rsidR="001F2980" w:rsidRPr="008E74CC">
        <w:rPr>
          <w:rStyle w:val="20"/>
          <w:sz w:val="28"/>
          <w:szCs w:val="28"/>
        </w:rPr>
        <w:t xml:space="preserve"> </w:t>
      </w:r>
      <w:r w:rsidR="001F2980" w:rsidRPr="008E74CC">
        <w:rPr>
          <w:rStyle w:val="20"/>
          <w:b w:val="0"/>
          <w:sz w:val="28"/>
          <w:szCs w:val="28"/>
        </w:rPr>
        <w:t xml:space="preserve">ИП </w:t>
      </w:r>
      <w:r w:rsidR="001F2980" w:rsidRPr="008E74CC">
        <w:rPr>
          <w:sz w:val="28"/>
          <w:szCs w:val="28"/>
        </w:rPr>
        <w:t>Рзаев Бакберген Полатханович.</w:t>
      </w:r>
      <w:r w:rsidR="001F2980" w:rsidRPr="008E74CC">
        <w:rPr>
          <w:sz w:val="28"/>
          <w:szCs w:val="28"/>
          <w:lang w:val="ru-RU"/>
        </w:rPr>
        <w:t xml:space="preserve"> </w:t>
      </w:r>
    </w:p>
    <w:p w:rsidR="00AE565C" w:rsidRPr="008E74CC" w:rsidRDefault="00AE565C" w:rsidP="00AE565C">
      <w:pPr>
        <w:pStyle w:val="a4"/>
        <w:shd w:val="clear" w:color="auto" w:fill="auto"/>
        <w:spacing w:before="0" w:after="0" w:line="240" w:lineRule="auto"/>
        <w:ind w:left="20" w:right="20" w:firstLine="688"/>
        <w:jc w:val="both"/>
        <w:rPr>
          <w:sz w:val="28"/>
          <w:szCs w:val="28"/>
          <w:lang w:val="ru-RU"/>
        </w:rPr>
      </w:pPr>
      <w:r w:rsidRPr="008E74CC">
        <w:rPr>
          <w:sz w:val="28"/>
          <w:szCs w:val="28"/>
          <w:lang w:val="ru-RU"/>
        </w:rPr>
        <w:lastRenderedPageBreak/>
        <w:t>Истец</w:t>
      </w:r>
      <w:r w:rsidR="001F2980" w:rsidRPr="008E74CC">
        <w:rPr>
          <w:sz w:val="28"/>
          <w:szCs w:val="28"/>
          <w:lang w:val="ru-RU"/>
        </w:rPr>
        <w:t xml:space="preserve"> </w:t>
      </w:r>
      <w:r w:rsidR="001F2980" w:rsidRPr="008E74CC">
        <w:rPr>
          <w:sz w:val="28"/>
          <w:szCs w:val="28"/>
        </w:rPr>
        <w:t>направил вместе с сопроводительным письмом № 14-88 от 14.05.2014 года подписанный договор о государственных закупках товаров № 88 от 14.05.2014 года.</w:t>
      </w:r>
    </w:p>
    <w:p w:rsidR="001F2980" w:rsidRPr="008E74CC" w:rsidRDefault="001F2980" w:rsidP="00AE565C">
      <w:pPr>
        <w:pStyle w:val="a4"/>
        <w:shd w:val="clear" w:color="auto" w:fill="auto"/>
        <w:spacing w:before="0" w:after="0" w:line="240" w:lineRule="auto"/>
        <w:ind w:left="20" w:right="20" w:firstLine="688"/>
        <w:jc w:val="both"/>
        <w:rPr>
          <w:sz w:val="28"/>
          <w:szCs w:val="28"/>
          <w:lang w:val="ru-RU"/>
        </w:rPr>
      </w:pPr>
      <w:r w:rsidRPr="008E74CC">
        <w:rPr>
          <w:sz w:val="28"/>
          <w:szCs w:val="28"/>
        </w:rPr>
        <w:t>Согласно полученно</w:t>
      </w:r>
      <w:r w:rsidR="00AE565C" w:rsidRPr="008E74CC">
        <w:rPr>
          <w:sz w:val="28"/>
          <w:szCs w:val="28"/>
          <w:lang w:val="ru-RU"/>
        </w:rPr>
        <w:t>му</w:t>
      </w:r>
      <w:r w:rsidRPr="008E74CC">
        <w:rPr>
          <w:sz w:val="28"/>
          <w:szCs w:val="28"/>
        </w:rPr>
        <w:t xml:space="preserve"> уведомлени</w:t>
      </w:r>
      <w:r w:rsidR="00AE565C" w:rsidRPr="008E74CC">
        <w:rPr>
          <w:sz w:val="28"/>
          <w:szCs w:val="28"/>
          <w:lang w:val="ru-RU"/>
        </w:rPr>
        <w:t>ю</w:t>
      </w:r>
      <w:r w:rsidRPr="008E74CC">
        <w:rPr>
          <w:sz w:val="28"/>
          <w:szCs w:val="28"/>
        </w:rPr>
        <w:t xml:space="preserve"> письмо с договором было вручено </w:t>
      </w:r>
      <w:r w:rsidR="00AE565C" w:rsidRPr="008E74CC">
        <w:rPr>
          <w:sz w:val="28"/>
          <w:szCs w:val="28"/>
          <w:lang w:val="ru-RU"/>
        </w:rPr>
        <w:t>ответчику</w:t>
      </w:r>
      <w:r w:rsidRPr="008E74CC">
        <w:rPr>
          <w:sz w:val="28"/>
          <w:szCs w:val="28"/>
        </w:rPr>
        <w:t xml:space="preserve"> 24 мая 2014 года</w:t>
      </w:r>
      <w:r w:rsidR="00AE565C" w:rsidRPr="008E74CC">
        <w:rPr>
          <w:sz w:val="28"/>
          <w:szCs w:val="28"/>
          <w:lang w:val="ru-RU"/>
        </w:rPr>
        <w:t>, но д</w:t>
      </w:r>
      <w:r w:rsidRPr="008E74CC">
        <w:rPr>
          <w:sz w:val="28"/>
          <w:szCs w:val="28"/>
        </w:rPr>
        <w:t>о настоящего момента договор о государственных закупках поставщиком не подписан.</w:t>
      </w:r>
    </w:p>
    <w:p w:rsidR="00B75323" w:rsidRPr="008E74CC" w:rsidRDefault="00B75323" w:rsidP="007F1CCB">
      <w:pPr>
        <w:ind w:firstLine="708"/>
        <w:jc w:val="both"/>
        <w:rPr>
          <w:sz w:val="28"/>
          <w:szCs w:val="28"/>
        </w:rPr>
      </w:pPr>
      <w:r w:rsidRPr="008E74CC">
        <w:rPr>
          <w:sz w:val="28"/>
          <w:szCs w:val="28"/>
        </w:rPr>
        <w:t>В соответствии с п.11 ст.31 Закона РК «О государственных заку</w:t>
      </w:r>
      <w:r w:rsidRPr="008E74CC">
        <w:rPr>
          <w:sz w:val="28"/>
          <w:szCs w:val="28"/>
        </w:rPr>
        <w:t>п</w:t>
      </w:r>
      <w:r w:rsidRPr="008E74CC">
        <w:rPr>
          <w:sz w:val="28"/>
          <w:szCs w:val="28"/>
        </w:rPr>
        <w:t>ках» заказчик в течение пяти рабочих дней со дня утверждения итогов государственных закупок способом запроса ценовых предложений по</w:t>
      </w:r>
      <w:r w:rsidRPr="008E74CC">
        <w:rPr>
          <w:sz w:val="28"/>
          <w:szCs w:val="28"/>
        </w:rPr>
        <w:t>д</w:t>
      </w:r>
      <w:r w:rsidRPr="008E74CC">
        <w:rPr>
          <w:sz w:val="28"/>
          <w:szCs w:val="28"/>
        </w:rPr>
        <w:t>писывает и направляет потенциал</w:t>
      </w:r>
      <w:r w:rsidRPr="008E74CC">
        <w:rPr>
          <w:sz w:val="28"/>
          <w:szCs w:val="28"/>
        </w:rPr>
        <w:t>ь</w:t>
      </w:r>
      <w:r w:rsidRPr="008E74CC">
        <w:rPr>
          <w:sz w:val="28"/>
          <w:szCs w:val="28"/>
        </w:rPr>
        <w:t>ному поставщику, предложившему наименьшее ценовое предложение, проект дог</w:t>
      </w:r>
      <w:r w:rsidRPr="008E74CC">
        <w:rPr>
          <w:sz w:val="28"/>
          <w:szCs w:val="28"/>
        </w:rPr>
        <w:t>о</w:t>
      </w:r>
      <w:r w:rsidRPr="008E74CC">
        <w:rPr>
          <w:sz w:val="28"/>
          <w:szCs w:val="28"/>
        </w:rPr>
        <w:t>вора о государственных закупках. Проект договора о государственных закупках должен быть подписан потенциальным поставщиком, предложившим наименьшее ц</w:t>
      </w:r>
      <w:r w:rsidRPr="008E74CC">
        <w:rPr>
          <w:sz w:val="28"/>
          <w:szCs w:val="28"/>
        </w:rPr>
        <w:t>е</w:t>
      </w:r>
      <w:r w:rsidRPr="008E74CC">
        <w:rPr>
          <w:sz w:val="28"/>
          <w:szCs w:val="28"/>
        </w:rPr>
        <w:t>новое предложение либо определенным победителем в соответствии с частью второй пункта 4 настоящей статьи, в течение пяти рабочих дней со дня представления ему организатором государственных закупок по</w:t>
      </w:r>
      <w:r w:rsidRPr="008E74CC">
        <w:rPr>
          <w:sz w:val="28"/>
          <w:szCs w:val="28"/>
        </w:rPr>
        <w:t>д</w:t>
      </w:r>
      <w:r w:rsidRPr="008E74CC">
        <w:rPr>
          <w:sz w:val="28"/>
          <w:szCs w:val="28"/>
        </w:rPr>
        <w:t>писанного проекта договора о гос</w:t>
      </w:r>
      <w:r w:rsidRPr="008E74CC">
        <w:rPr>
          <w:sz w:val="28"/>
          <w:szCs w:val="28"/>
        </w:rPr>
        <w:t>у</w:t>
      </w:r>
      <w:r w:rsidRPr="008E74CC">
        <w:rPr>
          <w:sz w:val="28"/>
          <w:szCs w:val="28"/>
        </w:rPr>
        <w:t>дарственных закупках.</w:t>
      </w:r>
    </w:p>
    <w:p w:rsidR="00B75323" w:rsidRPr="008E74CC" w:rsidRDefault="00B75323" w:rsidP="007F1CCB">
      <w:pPr>
        <w:ind w:firstLine="708"/>
        <w:jc w:val="both"/>
        <w:rPr>
          <w:sz w:val="28"/>
          <w:szCs w:val="28"/>
        </w:rPr>
      </w:pPr>
      <w:r w:rsidRPr="008E74CC">
        <w:rPr>
          <w:sz w:val="28"/>
          <w:szCs w:val="28"/>
        </w:rPr>
        <w:t xml:space="preserve">Исходя из положений вышеуказанной статьи истцом выполнено императивное предписание закона. </w:t>
      </w:r>
    </w:p>
    <w:p w:rsidR="00B75323" w:rsidRPr="008E74CC" w:rsidRDefault="00B75323" w:rsidP="007F1CCB">
      <w:pPr>
        <w:ind w:firstLine="708"/>
        <w:jc w:val="both"/>
        <w:rPr>
          <w:sz w:val="28"/>
          <w:szCs w:val="28"/>
        </w:rPr>
      </w:pPr>
      <w:r w:rsidRPr="008E74CC">
        <w:rPr>
          <w:sz w:val="28"/>
          <w:szCs w:val="28"/>
        </w:rPr>
        <w:t>Согласно ст.38 Закона в случае если потенциальный поставщик в сроки, установленные настоящим Законом, не представил заказчику подписанный договор о государственных закупках, то такой потенц</w:t>
      </w:r>
      <w:r w:rsidRPr="008E74CC">
        <w:rPr>
          <w:sz w:val="28"/>
          <w:szCs w:val="28"/>
        </w:rPr>
        <w:t>и</w:t>
      </w:r>
      <w:r w:rsidRPr="008E74CC">
        <w:rPr>
          <w:sz w:val="28"/>
          <w:szCs w:val="28"/>
        </w:rPr>
        <w:t>альный поставщик признается уклонившимся от заключения договора о государственных закупках.</w:t>
      </w:r>
    </w:p>
    <w:p w:rsidR="00FC7505" w:rsidRPr="008E74CC" w:rsidRDefault="00FC7505" w:rsidP="007F1CCB">
      <w:pPr>
        <w:ind w:firstLine="708"/>
        <w:jc w:val="both"/>
        <w:rPr>
          <w:sz w:val="28"/>
          <w:szCs w:val="28"/>
        </w:rPr>
      </w:pPr>
      <w:r w:rsidRPr="008E74CC">
        <w:rPr>
          <w:sz w:val="28"/>
          <w:szCs w:val="28"/>
        </w:rPr>
        <w:t>Со своей стороны заказчик принял все меры к подписанию дог</w:t>
      </w:r>
      <w:r w:rsidR="001F0785" w:rsidRPr="008E74CC">
        <w:rPr>
          <w:sz w:val="28"/>
          <w:szCs w:val="28"/>
        </w:rPr>
        <w:t>о</w:t>
      </w:r>
      <w:r w:rsidRPr="008E74CC">
        <w:rPr>
          <w:sz w:val="28"/>
          <w:szCs w:val="28"/>
        </w:rPr>
        <w:t>в</w:t>
      </w:r>
      <w:r w:rsidRPr="008E74CC">
        <w:rPr>
          <w:sz w:val="28"/>
          <w:szCs w:val="28"/>
        </w:rPr>
        <w:t>о</w:t>
      </w:r>
      <w:r w:rsidRPr="008E74CC">
        <w:rPr>
          <w:sz w:val="28"/>
          <w:szCs w:val="28"/>
        </w:rPr>
        <w:t>ра, н</w:t>
      </w:r>
      <w:r w:rsidR="003D5C5D" w:rsidRPr="008E74CC">
        <w:rPr>
          <w:sz w:val="28"/>
          <w:szCs w:val="28"/>
        </w:rPr>
        <w:t>аправив его в адрес поставщика</w:t>
      </w:r>
      <w:r w:rsidR="00886E57" w:rsidRPr="008E74CC">
        <w:rPr>
          <w:sz w:val="28"/>
          <w:szCs w:val="28"/>
        </w:rPr>
        <w:t>, что подтверждается квитанцией</w:t>
      </w:r>
      <w:r w:rsidR="003D5C5D" w:rsidRPr="008E74CC">
        <w:rPr>
          <w:sz w:val="28"/>
          <w:szCs w:val="28"/>
        </w:rPr>
        <w:t>.</w:t>
      </w:r>
    </w:p>
    <w:p w:rsidR="00B75323" w:rsidRPr="008E74CC" w:rsidRDefault="00B75323" w:rsidP="007F1CCB">
      <w:pPr>
        <w:jc w:val="both"/>
        <w:rPr>
          <w:sz w:val="28"/>
          <w:szCs w:val="28"/>
        </w:rPr>
      </w:pPr>
      <w:r w:rsidRPr="008E74CC">
        <w:rPr>
          <w:sz w:val="28"/>
          <w:szCs w:val="28"/>
        </w:rPr>
        <w:tab/>
        <w:t>В соответствии с п.п.4) п.5 ст.11 Закона реестр недобросовестных участников государственных закупок представляет собой перечень п</w:t>
      </w:r>
      <w:r w:rsidRPr="008E74CC">
        <w:rPr>
          <w:sz w:val="28"/>
          <w:szCs w:val="28"/>
        </w:rPr>
        <w:t>о</w:t>
      </w:r>
      <w:r w:rsidRPr="008E74CC">
        <w:rPr>
          <w:sz w:val="28"/>
          <w:szCs w:val="28"/>
        </w:rPr>
        <w:t>тенциальных поставщиков, уклонившихся от заключения договора о г</w:t>
      </w:r>
      <w:r w:rsidRPr="008E74CC">
        <w:rPr>
          <w:sz w:val="28"/>
          <w:szCs w:val="28"/>
        </w:rPr>
        <w:t>о</w:t>
      </w:r>
      <w:r w:rsidRPr="008E74CC">
        <w:rPr>
          <w:sz w:val="28"/>
          <w:szCs w:val="28"/>
        </w:rPr>
        <w:t>сударственных закупках;</w:t>
      </w:r>
    </w:p>
    <w:p w:rsidR="00B75323" w:rsidRPr="008E74CC" w:rsidRDefault="00B75323" w:rsidP="007F1CCB">
      <w:pPr>
        <w:ind w:right="91"/>
        <w:jc w:val="both"/>
        <w:rPr>
          <w:sz w:val="28"/>
          <w:szCs w:val="28"/>
        </w:rPr>
      </w:pPr>
      <w:r w:rsidRPr="008E74CC">
        <w:rPr>
          <w:sz w:val="28"/>
          <w:szCs w:val="28"/>
        </w:rPr>
        <w:tab/>
        <w:t>Уполномоченный орган осуществляет формирование и ведение единых республиканских реестров в сфере государственных закупок, в частности, реестр недобросовестных участников государственных зак</w:t>
      </w:r>
      <w:r w:rsidRPr="008E74CC">
        <w:rPr>
          <w:sz w:val="28"/>
          <w:szCs w:val="28"/>
        </w:rPr>
        <w:t>у</w:t>
      </w:r>
      <w:r w:rsidRPr="008E74CC">
        <w:rPr>
          <w:sz w:val="28"/>
          <w:szCs w:val="28"/>
        </w:rPr>
        <w:t xml:space="preserve">пок. </w:t>
      </w:r>
    </w:p>
    <w:p w:rsidR="00B75323" w:rsidRPr="008E74CC" w:rsidRDefault="00B75323" w:rsidP="007F1CCB">
      <w:pPr>
        <w:ind w:right="91" w:firstLine="708"/>
        <w:jc w:val="both"/>
        <w:rPr>
          <w:rStyle w:val="s0"/>
          <w:sz w:val="28"/>
          <w:szCs w:val="28"/>
        </w:rPr>
      </w:pPr>
      <w:r w:rsidRPr="008E74CC">
        <w:rPr>
          <w:rStyle w:val="s0"/>
          <w:sz w:val="28"/>
          <w:szCs w:val="28"/>
        </w:rPr>
        <w:t>Реестр недобросовестных участников государственных закупок формируется на основании решения суда, вступившего в законную с</w:t>
      </w:r>
      <w:r w:rsidRPr="008E74CC">
        <w:rPr>
          <w:rStyle w:val="s0"/>
          <w:sz w:val="28"/>
          <w:szCs w:val="28"/>
        </w:rPr>
        <w:t>и</w:t>
      </w:r>
      <w:r w:rsidRPr="008E74CC">
        <w:rPr>
          <w:rStyle w:val="s0"/>
          <w:sz w:val="28"/>
          <w:szCs w:val="28"/>
        </w:rPr>
        <w:t>лу.</w:t>
      </w:r>
    </w:p>
    <w:p w:rsidR="00B75323" w:rsidRPr="008E74CC" w:rsidRDefault="00B75323" w:rsidP="007F1CCB">
      <w:pPr>
        <w:ind w:firstLine="708"/>
        <w:jc w:val="both"/>
        <w:rPr>
          <w:sz w:val="28"/>
          <w:szCs w:val="28"/>
        </w:rPr>
      </w:pPr>
      <w:r w:rsidRPr="008E74CC">
        <w:rPr>
          <w:color w:val="000000"/>
          <w:sz w:val="28"/>
          <w:szCs w:val="28"/>
        </w:rPr>
        <w:t>В силу требований статьи 219 ГПК РК, суд разрешает дело в пр</w:t>
      </w:r>
      <w:r w:rsidRPr="008E74CC">
        <w:rPr>
          <w:color w:val="000000"/>
          <w:sz w:val="28"/>
          <w:szCs w:val="28"/>
        </w:rPr>
        <w:t>е</w:t>
      </w:r>
      <w:r w:rsidRPr="008E74CC">
        <w:rPr>
          <w:color w:val="000000"/>
          <w:sz w:val="28"/>
          <w:szCs w:val="28"/>
        </w:rPr>
        <w:t xml:space="preserve">делах заявленных истцом требований. </w:t>
      </w:r>
      <w:r w:rsidRPr="008E74CC">
        <w:rPr>
          <w:sz w:val="28"/>
          <w:szCs w:val="28"/>
        </w:rPr>
        <w:t>В силу требований части 2 статьи 49 ГПК РК суд не вправе по своей инициативе изменять предмет или о</w:t>
      </w:r>
      <w:r w:rsidRPr="008E74CC">
        <w:rPr>
          <w:sz w:val="28"/>
          <w:szCs w:val="28"/>
        </w:rPr>
        <w:t>с</w:t>
      </w:r>
      <w:r w:rsidRPr="008E74CC">
        <w:rPr>
          <w:sz w:val="28"/>
          <w:szCs w:val="28"/>
        </w:rPr>
        <w:t xml:space="preserve">нование иска. </w:t>
      </w:r>
    </w:p>
    <w:p w:rsidR="00B75323" w:rsidRPr="008E74CC" w:rsidRDefault="00B75323" w:rsidP="007F1CCB">
      <w:pPr>
        <w:ind w:firstLine="708"/>
        <w:jc w:val="both"/>
        <w:rPr>
          <w:sz w:val="28"/>
          <w:szCs w:val="28"/>
        </w:rPr>
      </w:pPr>
      <w:r w:rsidRPr="008E74CC">
        <w:rPr>
          <w:sz w:val="28"/>
          <w:szCs w:val="28"/>
        </w:rPr>
        <w:t>В соответствии со ст.65 ГПК РК обязанность доказывания возл</w:t>
      </w:r>
      <w:r w:rsidRPr="008E74CC">
        <w:rPr>
          <w:sz w:val="28"/>
          <w:szCs w:val="28"/>
        </w:rPr>
        <w:t>о</w:t>
      </w:r>
      <w:r w:rsidRPr="008E74CC">
        <w:rPr>
          <w:sz w:val="28"/>
          <w:szCs w:val="28"/>
        </w:rPr>
        <w:t>жена на стороны, каждая сторона должна доказать те обстоятельства, на которые она ссылается как на основании своих требований и возраж</w:t>
      </w:r>
      <w:r w:rsidRPr="008E74CC">
        <w:rPr>
          <w:sz w:val="28"/>
          <w:szCs w:val="28"/>
        </w:rPr>
        <w:t>е</w:t>
      </w:r>
      <w:r w:rsidRPr="008E74CC">
        <w:rPr>
          <w:sz w:val="28"/>
          <w:szCs w:val="28"/>
        </w:rPr>
        <w:t>ний.</w:t>
      </w:r>
    </w:p>
    <w:p w:rsidR="00B75323" w:rsidRPr="008E74CC" w:rsidRDefault="00B75323" w:rsidP="007F1CCB">
      <w:pPr>
        <w:ind w:firstLine="708"/>
        <w:jc w:val="both"/>
        <w:rPr>
          <w:sz w:val="28"/>
          <w:szCs w:val="28"/>
        </w:rPr>
      </w:pPr>
      <w:r w:rsidRPr="008E74CC">
        <w:rPr>
          <w:sz w:val="28"/>
          <w:szCs w:val="28"/>
        </w:rPr>
        <w:lastRenderedPageBreak/>
        <w:t>Согласно ст.15 п.2 ГПК РК суд полностью освобожден от сбора доказательств по собственной инициативе в целях установления факт</w:t>
      </w:r>
      <w:r w:rsidRPr="008E74CC">
        <w:rPr>
          <w:sz w:val="28"/>
          <w:szCs w:val="28"/>
        </w:rPr>
        <w:t>и</w:t>
      </w:r>
      <w:r w:rsidRPr="008E74CC">
        <w:rPr>
          <w:sz w:val="28"/>
          <w:szCs w:val="28"/>
        </w:rPr>
        <w:t>ческих обстоятельств дела.</w:t>
      </w:r>
    </w:p>
    <w:p w:rsidR="002F35F1" w:rsidRPr="008E74CC" w:rsidRDefault="002F35F1" w:rsidP="007F1CCB">
      <w:pPr>
        <w:ind w:firstLine="708"/>
        <w:jc w:val="both"/>
        <w:rPr>
          <w:sz w:val="28"/>
          <w:szCs w:val="28"/>
        </w:rPr>
      </w:pPr>
      <w:r w:rsidRPr="008E74CC">
        <w:rPr>
          <w:sz w:val="28"/>
          <w:szCs w:val="28"/>
        </w:rPr>
        <w:t>Ответчик доказательств в свою пользу, как и отзыв на исковое з</w:t>
      </w:r>
      <w:r w:rsidRPr="008E74CC">
        <w:rPr>
          <w:sz w:val="28"/>
          <w:szCs w:val="28"/>
        </w:rPr>
        <w:t>а</w:t>
      </w:r>
      <w:r w:rsidRPr="008E74CC">
        <w:rPr>
          <w:sz w:val="28"/>
          <w:szCs w:val="28"/>
        </w:rPr>
        <w:t xml:space="preserve">явление, суду не представил. </w:t>
      </w:r>
    </w:p>
    <w:p w:rsidR="00B75323" w:rsidRPr="008E74CC" w:rsidRDefault="00B75323" w:rsidP="007F1CCB">
      <w:pPr>
        <w:tabs>
          <w:tab w:val="left" w:pos="-3240"/>
        </w:tabs>
        <w:jc w:val="both"/>
        <w:rPr>
          <w:sz w:val="28"/>
          <w:szCs w:val="28"/>
        </w:rPr>
      </w:pPr>
      <w:r w:rsidRPr="008E74CC">
        <w:rPr>
          <w:sz w:val="28"/>
          <w:szCs w:val="28"/>
        </w:rPr>
        <w:tab/>
        <w:t xml:space="preserve">При изложенных обстоятельствах, суд считает, что требования о признании ответчика недобросовестным участником государственных закупок подлежат удовлетворению. </w:t>
      </w:r>
    </w:p>
    <w:p w:rsidR="00B75323" w:rsidRPr="008E74CC" w:rsidRDefault="00B75323" w:rsidP="007F1CCB">
      <w:pPr>
        <w:ind w:firstLine="720"/>
        <w:jc w:val="both"/>
        <w:rPr>
          <w:bCs/>
          <w:sz w:val="28"/>
          <w:szCs w:val="28"/>
        </w:rPr>
      </w:pPr>
      <w:r w:rsidRPr="008E74CC">
        <w:rPr>
          <w:bCs/>
          <w:sz w:val="28"/>
          <w:szCs w:val="28"/>
        </w:rPr>
        <w:t>В силу статьи 110 ГПК РК подлежат взысканию с ответчика ра</w:t>
      </w:r>
      <w:r w:rsidRPr="008E74CC">
        <w:rPr>
          <w:bCs/>
          <w:sz w:val="28"/>
          <w:szCs w:val="28"/>
        </w:rPr>
        <w:t>с</w:t>
      </w:r>
      <w:r w:rsidRPr="008E74CC">
        <w:rPr>
          <w:bCs/>
          <w:sz w:val="28"/>
          <w:szCs w:val="28"/>
        </w:rPr>
        <w:t>ходы по оплате государственной пошлины в пользу истца.</w:t>
      </w:r>
    </w:p>
    <w:p w:rsidR="00B75323" w:rsidRPr="008E74CC" w:rsidRDefault="00B75323" w:rsidP="007F1CCB">
      <w:pPr>
        <w:ind w:firstLine="708"/>
        <w:jc w:val="both"/>
        <w:rPr>
          <w:sz w:val="28"/>
          <w:szCs w:val="28"/>
        </w:rPr>
      </w:pPr>
      <w:r w:rsidRPr="008E74CC">
        <w:rPr>
          <w:sz w:val="28"/>
          <w:szCs w:val="28"/>
        </w:rPr>
        <w:t>Руководствуясь ст. 217-221 ГПК РК, суд</w:t>
      </w:r>
    </w:p>
    <w:p w:rsidR="00B75323" w:rsidRPr="008E74CC" w:rsidRDefault="00B75323" w:rsidP="007F1CCB">
      <w:pPr>
        <w:jc w:val="center"/>
        <w:rPr>
          <w:sz w:val="28"/>
          <w:szCs w:val="28"/>
        </w:rPr>
      </w:pPr>
    </w:p>
    <w:p w:rsidR="00B75323" w:rsidRPr="008E74CC" w:rsidRDefault="00B75323" w:rsidP="007F1CCB">
      <w:pPr>
        <w:jc w:val="center"/>
        <w:rPr>
          <w:sz w:val="28"/>
          <w:szCs w:val="28"/>
        </w:rPr>
      </w:pPr>
      <w:r w:rsidRPr="008E74CC">
        <w:rPr>
          <w:sz w:val="28"/>
          <w:szCs w:val="28"/>
        </w:rPr>
        <w:t>РЕШИЛ:</w:t>
      </w:r>
    </w:p>
    <w:p w:rsidR="00B75323" w:rsidRPr="008E74CC" w:rsidRDefault="00B75323" w:rsidP="007F1CCB">
      <w:pPr>
        <w:jc w:val="both"/>
        <w:rPr>
          <w:sz w:val="28"/>
          <w:szCs w:val="28"/>
        </w:rPr>
      </w:pPr>
    </w:p>
    <w:p w:rsidR="00B75323" w:rsidRPr="008E74CC" w:rsidRDefault="00B75323" w:rsidP="007F1CCB">
      <w:pPr>
        <w:ind w:firstLine="708"/>
        <w:jc w:val="both"/>
        <w:rPr>
          <w:sz w:val="28"/>
          <w:szCs w:val="28"/>
        </w:rPr>
      </w:pPr>
      <w:r w:rsidRPr="008E74CC">
        <w:rPr>
          <w:sz w:val="28"/>
          <w:szCs w:val="28"/>
        </w:rPr>
        <w:t xml:space="preserve">Исковые требования </w:t>
      </w:r>
      <w:r w:rsidR="005F4E83" w:rsidRPr="008E74CC">
        <w:rPr>
          <w:w w:val="101"/>
          <w:sz w:val="28"/>
          <w:szCs w:val="28"/>
        </w:rPr>
        <w:t>КГП «Костанайский городской парк культ</w:t>
      </w:r>
      <w:r w:rsidR="005F4E83" w:rsidRPr="008E74CC">
        <w:rPr>
          <w:w w:val="101"/>
          <w:sz w:val="28"/>
          <w:szCs w:val="28"/>
        </w:rPr>
        <w:t>у</w:t>
      </w:r>
      <w:r w:rsidR="005F4E83" w:rsidRPr="008E74CC">
        <w:rPr>
          <w:w w:val="101"/>
          <w:sz w:val="28"/>
          <w:szCs w:val="28"/>
        </w:rPr>
        <w:t xml:space="preserve">ры и отдыха акимата г.Костанай» к ИП Рзаеву </w:t>
      </w:r>
      <w:r w:rsidR="005F4E83" w:rsidRPr="008E74CC">
        <w:rPr>
          <w:sz w:val="28"/>
          <w:szCs w:val="28"/>
        </w:rPr>
        <w:t>Бакбергену Полатханов</w:t>
      </w:r>
      <w:r w:rsidR="005F4E83" w:rsidRPr="008E74CC">
        <w:rPr>
          <w:sz w:val="28"/>
          <w:szCs w:val="28"/>
        </w:rPr>
        <w:t>и</w:t>
      </w:r>
      <w:r w:rsidR="005F4E83" w:rsidRPr="008E74CC">
        <w:rPr>
          <w:sz w:val="28"/>
          <w:szCs w:val="28"/>
        </w:rPr>
        <w:t xml:space="preserve">чу </w:t>
      </w:r>
      <w:r w:rsidR="00A50650" w:rsidRPr="008E74CC">
        <w:rPr>
          <w:sz w:val="28"/>
          <w:szCs w:val="28"/>
        </w:rPr>
        <w:t>о признании недобросовестным участником гос.закупок</w:t>
      </w:r>
      <w:r w:rsidRPr="008E74CC">
        <w:rPr>
          <w:rStyle w:val="2"/>
          <w:b w:val="0"/>
          <w:bCs w:val="0"/>
          <w:sz w:val="28"/>
          <w:szCs w:val="28"/>
        </w:rPr>
        <w:t>,</w:t>
      </w:r>
      <w:r w:rsidR="00A50650" w:rsidRPr="008E74CC">
        <w:rPr>
          <w:rStyle w:val="2"/>
          <w:b w:val="0"/>
          <w:bCs w:val="0"/>
          <w:sz w:val="28"/>
          <w:szCs w:val="28"/>
        </w:rPr>
        <w:t xml:space="preserve"> -</w:t>
      </w:r>
      <w:r w:rsidRPr="008E74CC">
        <w:rPr>
          <w:rStyle w:val="2"/>
          <w:b w:val="0"/>
          <w:bCs w:val="0"/>
          <w:sz w:val="28"/>
          <w:szCs w:val="28"/>
        </w:rPr>
        <w:t xml:space="preserve"> удовлетв</w:t>
      </w:r>
      <w:r w:rsidRPr="008E74CC">
        <w:rPr>
          <w:rStyle w:val="2"/>
          <w:b w:val="0"/>
          <w:bCs w:val="0"/>
          <w:sz w:val="28"/>
          <w:szCs w:val="28"/>
        </w:rPr>
        <w:t>о</w:t>
      </w:r>
      <w:r w:rsidRPr="008E74CC">
        <w:rPr>
          <w:rStyle w:val="2"/>
          <w:b w:val="0"/>
          <w:bCs w:val="0"/>
          <w:sz w:val="28"/>
          <w:szCs w:val="28"/>
        </w:rPr>
        <w:t>рить</w:t>
      </w:r>
      <w:r w:rsidRPr="008E74CC">
        <w:rPr>
          <w:sz w:val="28"/>
          <w:szCs w:val="28"/>
        </w:rPr>
        <w:t>.</w:t>
      </w:r>
    </w:p>
    <w:p w:rsidR="00B75323" w:rsidRPr="008E74CC" w:rsidRDefault="00B75323" w:rsidP="007F1CCB">
      <w:pPr>
        <w:ind w:firstLine="708"/>
        <w:jc w:val="both"/>
        <w:rPr>
          <w:sz w:val="28"/>
          <w:szCs w:val="28"/>
        </w:rPr>
      </w:pPr>
      <w:r w:rsidRPr="008E74CC">
        <w:rPr>
          <w:sz w:val="28"/>
          <w:szCs w:val="28"/>
        </w:rPr>
        <w:t xml:space="preserve">Признать </w:t>
      </w:r>
      <w:r w:rsidR="005F4E83" w:rsidRPr="008E74CC">
        <w:rPr>
          <w:w w:val="101"/>
          <w:sz w:val="28"/>
          <w:szCs w:val="28"/>
        </w:rPr>
        <w:t xml:space="preserve">ИП Рзаева </w:t>
      </w:r>
      <w:r w:rsidR="005F4E83" w:rsidRPr="008E74CC">
        <w:rPr>
          <w:sz w:val="28"/>
          <w:szCs w:val="28"/>
        </w:rPr>
        <w:t xml:space="preserve">Бакбергена Полатхановича </w:t>
      </w:r>
      <w:r w:rsidRPr="008E74CC">
        <w:rPr>
          <w:sz w:val="28"/>
          <w:szCs w:val="28"/>
        </w:rPr>
        <w:t xml:space="preserve">недобросовестным участником гос.закупок и взыскать с него госпошлину в сумме </w:t>
      </w:r>
      <w:r w:rsidR="00A34D55" w:rsidRPr="008E74CC">
        <w:rPr>
          <w:sz w:val="28"/>
          <w:szCs w:val="28"/>
        </w:rPr>
        <w:t>926</w:t>
      </w:r>
      <w:r w:rsidRPr="008E74CC">
        <w:rPr>
          <w:sz w:val="28"/>
          <w:szCs w:val="28"/>
        </w:rPr>
        <w:t xml:space="preserve"> (</w:t>
      </w:r>
      <w:r w:rsidR="00A34D55" w:rsidRPr="008E74CC">
        <w:rPr>
          <w:sz w:val="28"/>
          <w:szCs w:val="28"/>
        </w:rPr>
        <w:t>д</w:t>
      </w:r>
      <w:r w:rsidR="00A34D55" w:rsidRPr="008E74CC">
        <w:rPr>
          <w:sz w:val="28"/>
          <w:szCs w:val="28"/>
        </w:rPr>
        <w:t>е</w:t>
      </w:r>
      <w:r w:rsidR="00A34D55" w:rsidRPr="008E74CC">
        <w:rPr>
          <w:sz w:val="28"/>
          <w:szCs w:val="28"/>
        </w:rPr>
        <w:t xml:space="preserve">вятьсот двадцать </w:t>
      </w:r>
      <w:r w:rsidRPr="008E74CC">
        <w:rPr>
          <w:sz w:val="28"/>
          <w:szCs w:val="28"/>
        </w:rPr>
        <w:t>шесть) тенге</w:t>
      </w:r>
      <w:r w:rsidR="00F86946" w:rsidRPr="008E74CC">
        <w:rPr>
          <w:sz w:val="28"/>
          <w:szCs w:val="28"/>
        </w:rPr>
        <w:t xml:space="preserve"> в пользу</w:t>
      </w:r>
      <w:r w:rsidR="005F4E83" w:rsidRPr="008E74CC">
        <w:rPr>
          <w:w w:val="101"/>
          <w:sz w:val="28"/>
          <w:szCs w:val="28"/>
        </w:rPr>
        <w:t xml:space="preserve"> КГП «Костанайский городской парк культуры и отдыха акимата г.Костанай»</w:t>
      </w:r>
      <w:r w:rsidRPr="008E74CC">
        <w:rPr>
          <w:sz w:val="28"/>
          <w:szCs w:val="28"/>
        </w:rPr>
        <w:t>.</w:t>
      </w:r>
    </w:p>
    <w:p w:rsidR="00B75323" w:rsidRPr="008E74CC" w:rsidRDefault="00B75323" w:rsidP="007F1CCB">
      <w:pPr>
        <w:pStyle w:val="a5"/>
        <w:ind w:firstLine="708"/>
        <w:jc w:val="both"/>
        <w:rPr>
          <w:szCs w:val="28"/>
        </w:rPr>
      </w:pPr>
      <w:r w:rsidRPr="008E74CC">
        <w:rPr>
          <w:szCs w:val="28"/>
        </w:rPr>
        <w:t>Решение может быть обжалованным, опротестованным в Кост</w:t>
      </w:r>
      <w:r w:rsidRPr="008E74CC">
        <w:rPr>
          <w:szCs w:val="28"/>
        </w:rPr>
        <w:t>а</w:t>
      </w:r>
      <w:r w:rsidRPr="008E74CC">
        <w:rPr>
          <w:szCs w:val="28"/>
        </w:rPr>
        <w:t>найский областной суд через СМЭС Костанайской области в течение 15 дней.</w:t>
      </w:r>
    </w:p>
    <w:p w:rsidR="00B75323" w:rsidRPr="008E74CC" w:rsidRDefault="00B75323" w:rsidP="007F1CCB">
      <w:pPr>
        <w:jc w:val="both"/>
        <w:rPr>
          <w:sz w:val="28"/>
          <w:szCs w:val="28"/>
        </w:rPr>
      </w:pPr>
    </w:p>
    <w:p w:rsidR="00B75323" w:rsidRPr="008E74CC" w:rsidRDefault="00B75323" w:rsidP="007F1CCB">
      <w:pPr>
        <w:ind w:firstLine="540"/>
        <w:jc w:val="both"/>
        <w:rPr>
          <w:sz w:val="28"/>
          <w:szCs w:val="28"/>
        </w:rPr>
      </w:pPr>
    </w:p>
    <w:p w:rsidR="00B75323" w:rsidRPr="008E74CC" w:rsidRDefault="00B75323" w:rsidP="007F1CCB">
      <w:pPr>
        <w:ind w:firstLine="540"/>
        <w:jc w:val="both"/>
        <w:rPr>
          <w:b/>
          <w:sz w:val="28"/>
          <w:szCs w:val="28"/>
        </w:rPr>
      </w:pPr>
      <w:r w:rsidRPr="008E74CC">
        <w:rPr>
          <w:b/>
          <w:sz w:val="28"/>
          <w:szCs w:val="28"/>
        </w:rPr>
        <w:t>Судья:</w:t>
      </w:r>
      <w:r w:rsidRPr="008E74CC">
        <w:rPr>
          <w:b/>
          <w:sz w:val="28"/>
          <w:szCs w:val="28"/>
        </w:rPr>
        <w:tab/>
      </w:r>
      <w:r w:rsidRPr="008E74CC">
        <w:rPr>
          <w:b/>
          <w:sz w:val="28"/>
          <w:szCs w:val="28"/>
        </w:rPr>
        <w:tab/>
      </w:r>
      <w:r w:rsidRPr="008E74CC">
        <w:rPr>
          <w:b/>
          <w:sz w:val="28"/>
          <w:szCs w:val="28"/>
        </w:rPr>
        <w:tab/>
      </w:r>
      <w:r w:rsidRPr="008E74CC">
        <w:rPr>
          <w:b/>
          <w:sz w:val="28"/>
          <w:szCs w:val="28"/>
        </w:rPr>
        <w:tab/>
      </w:r>
      <w:r w:rsidRPr="008E74CC">
        <w:rPr>
          <w:b/>
          <w:sz w:val="28"/>
          <w:szCs w:val="28"/>
        </w:rPr>
        <w:tab/>
      </w:r>
      <w:r w:rsidRPr="008E74CC">
        <w:rPr>
          <w:b/>
          <w:sz w:val="28"/>
          <w:szCs w:val="28"/>
        </w:rPr>
        <w:tab/>
      </w:r>
      <w:r w:rsidRPr="008E74CC">
        <w:rPr>
          <w:b/>
          <w:sz w:val="28"/>
          <w:szCs w:val="28"/>
        </w:rPr>
        <w:tab/>
        <w:t>А.С.Дощанова</w:t>
      </w:r>
    </w:p>
    <w:p w:rsidR="00B75323" w:rsidRPr="008E74CC" w:rsidRDefault="00B75323" w:rsidP="007F1CCB">
      <w:pPr>
        <w:ind w:firstLine="540"/>
        <w:jc w:val="both"/>
        <w:rPr>
          <w:sz w:val="28"/>
          <w:szCs w:val="28"/>
        </w:rPr>
      </w:pPr>
    </w:p>
    <w:p w:rsidR="00B75323" w:rsidRPr="008E74CC" w:rsidRDefault="00B75323" w:rsidP="007F1CCB">
      <w:pPr>
        <w:ind w:firstLine="540"/>
        <w:jc w:val="both"/>
        <w:rPr>
          <w:sz w:val="28"/>
          <w:szCs w:val="28"/>
        </w:rPr>
      </w:pPr>
    </w:p>
    <w:p w:rsidR="00E548AA" w:rsidRPr="008E74CC" w:rsidRDefault="00E548AA" w:rsidP="007F1CCB">
      <w:pPr>
        <w:ind w:firstLine="540"/>
        <w:jc w:val="both"/>
        <w:rPr>
          <w:sz w:val="28"/>
          <w:szCs w:val="28"/>
        </w:rPr>
      </w:pPr>
    </w:p>
    <w:p w:rsidR="00143045" w:rsidRPr="008E74CC" w:rsidRDefault="00B75323" w:rsidP="007F1CCB">
      <w:pPr>
        <w:ind w:firstLine="540"/>
        <w:jc w:val="both"/>
        <w:rPr>
          <w:sz w:val="28"/>
          <w:szCs w:val="28"/>
        </w:rPr>
      </w:pPr>
      <w:r w:rsidRPr="008E74CC">
        <w:rPr>
          <w:sz w:val="28"/>
          <w:szCs w:val="28"/>
        </w:rPr>
        <w:t>Копия верна:</w:t>
      </w:r>
      <w:r w:rsidRPr="008E74CC">
        <w:rPr>
          <w:sz w:val="28"/>
          <w:szCs w:val="28"/>
        </w:rPr>
        <w:tab/>
      </w:r>
      <w:r w:rsidRPr="008E74CC">
        <w:rPr>
          <w:sz w:val="28"/>
          <w:szCs w:val="28"/>
        </w:rPr>
        <w:tab/>
      </w:r>
    </w:p>
    <w:p w:rsidR="00B75323" w:rsidRPr="008E74CC" w:rsidRDefault="00B75323" w:rsidP="007F1CCB">
      <w:pPr>
        <w:ind w:firstLine="540"/>
        <w:jc w:val="both"/>
        <w:rPr>
          <w:b/>
          <w:sz w:val="28"/>
          <w:szCs w:val="28"/>
        </w:rPr>
      </w:pPr>
      <w:r w:rsidRPr="008E74CC">
        <w:rPr>
          <w:b/>
          <w:sz w:val="28"/>
          <w:szCs w:val="28"/>
        </w:rPr>
        <w:t>Судья:</w:t>
      </w:r>
      <w:r w:rsidR="00143045" w:rsidRPr="008E74CC">
        <w:rPr>
          <w:b/>
          <w:sz w:val="28"/>
          <w:szCs w:val="28"/>
        </w:rPr>
        <w:tab/>
      </w:r>
      <w:r w:rsidR="00143045" w:rsidRPr="008E74CC">
        <w:rPr>
          <w:b/>
          <w:sz w:val="28"/>
          <w:szCs w:val="28"/>
        </w:rPr>
        <w:tab/>
      </w:r>
      <w:r w:rsidR="00143045" w:rsidRPr="008E74CC">
        <w:rPr>
          <w:b/>
          <w:sz w:val="28"/>
          <w:szCs w:val="28"/>
        </w:rPr>
        <w:tab/>
      </w:r>
      <w:r w:rsidR="00143045" w:rsidRPr="008E74CC">
        <w:rPr>
          <w:b/>
          <w:sz w:val="28"/>
          <w:szCs w:val="28"/>
        </w:rPr>
        <w:tab/>
      </w:r>
      <w:r w:rsidR="00143045" w:rsidRPr="008E74CC">
        <w:rPr>
          <w:b/>
          <w:sz w:val="28"/>
          <w:szCs w:val="28"/>
        </w:rPr>
        <w:tab/>
      </w:r>
      <w:r w:rsidR="00143045" w:rsidRPr="008E74CC">
        <w:rPr>
          <w:b/>
          <w:sz w:val="28"/>
          <w:szCs w:val="28"/>
        </w:rPr>
        <w:tab/>
      </w:r>
      <w:r w:rsidR="00143045" w:rsidRPr="008E74CC">
        <w:rPr>
          <w:b/>
          <w:sz w:val="28"/>
          <w:szCs w:val="28"/>
        </w:rPr>
        <w:tab/>
      </w:r>
      <w:r w:rsidRPr="008E74CC">
        <w:rPr>
          <w:b/>
          <w:sz w:val="28"/>
          <w:szCs w:val="28"/>
        </w:rPr>
        <w:t>А.С.Дощанова</w:t>
      </w:r>
    </w:p>
    <w:p w:rsidR="00B75323" w:rsidRPr="008E74CC" w:rsidRDefault="00B75323" w:rsidP="007F1CCB">
      <w:pPr>
        <w:jc w:val="both"/>
        <w:rPr>
          <w:sz w:val="28"/>
          <w:szCs w:val="28"/>
        </w:rPr>
      </w:pPr>
    </w:p>
    <w:p w:rsidR="00B75323" w:rsidRPr="008E74CC" w:rsidRDefault="00B75323" w:rsidP="007F1CCB">
      <w:pPr>
        <w:jc w:val="both"/>
        <w:rPr>
          <w:sz w:val="28"/>
          <w:szCs w:val="28"/>
        </w:rPr>
      </w:pPr>
    </w:p>
    <w:p w:rsidR="00B75323" w:rsidRPr="008E74CC" w:rsidRDefault="00B75323" w:rsidP="007F1CCB">
      <w:pPr>
        <w:jc w:val="both"/>
        <w:rPr>
          <w:sz w:val="28"/>
          <w:szCs w:val="28"/>
        </w:rPr>
      </w:pPr>
      <w:r w:rsidRPr="008E74CC">
        <w:rPr>
          <w:sz w:val="28"/>
          <w:szCs w:val="28"/>
        </w:rPr>
        <w:t>СПРАВКА:</w:t>
      </w:r>
    </w:p>
    <w:p w:rsidR="00B75323" w:rsidRPr="008E74CC" w:rsidRDefault="00B75323" w:rsidP="007F1CCB">
      <w:pPr>
        <w:jc w:val="both"/>
        <w:rPr>
          <w:bCs/>
          <w:sz w:val="28"/>
          <w:szCs w:val="28"/>
        </w:rPr>
      </w:pPr>
      <w:r w:rsidRPr="008E74CC">
        <w:rPr>
          <w:bCs/>
          <w:sz w:val="28"/>
          <w:szCs w:val="28"/>
        </w:rPr>
        <w:t>Решение вступило в законную силу:</w:t>
      </w:r>
    </w:p>
    <w:p w:rsidR="00B75323" w:rsidRPr="008E74CC" w:rsidRDefault="00B75323" w:rsidP="007F1CCB">
      <w:pPr>
        <w:jc w:val="both"/>
        <w:rPr>
          <w:bCs/>
          <w:sz w:val="28"/>
          <w:szCs w:val="28"/>
        </w:rPr>
      </w:pPr>
      <w:r w:rsidRPr="008E74CC">
        <w:rPr>
          <w:bCs/>
          <w:sz w:val="28"/>
          <w:szCs w:val="28"/>
        </w:rPr>
        <w:t>«____» ______________ 201</w:t>
      </w:r>
      <w:r w:rsidR="005F495E" w:rsidRPr="008E74CC">
        <w:rPr>
          <w:bCs/>
          <w:sz w:val="28"/>
          <w:szCs w:val="28"/>
        </w:rPr>
        <w:t>4</w:t>
      </w:r>
      <w:r w:rsidRPr="008E74CC">
        <w:rPr>
          <w:bCs/>
          <w:sz w:val="28"/>
          <w:szCs w:val="28"/>
        </w:rPr>
        <w:t xml:space="preserve"> г</w:t>
      </w:r>
      <w:r w:rsidRPr="008E74CC">
        <w:rPr>
          <w:bCs/>
          <w:sz w:val="28"/>
          <w:szCs w:val="28"/>
        </w:rPr>
        <w:t>о</w:t>
      </w:r>
      <w:r w:rsidRPr="008E74CC">
        <w:rPr>
          <w:bCs/>
          <w:sz w:val="28"/>
          <w:szCs w:val="28"/>
        </w:rPr>
        <w:t>да</w:t>
      </w:r>
    </w:p>
    <w:p w:rsidR="00B75323" w:rsidRPr="008E74CC" w:rsidRDefault="00B75323" w:rsidP="007F1CCB">
      <w:pPr>
        <w:jc w:val="both"/>
        <w:rPr>
          <w:sz w:val="28"/>
          <w:szCs w:val="28"/>
        </w:rPr>
      </w:pPr>
    </w:p>
    <w:p w:rsidR="00B75323" w:rsidRPr="008E74CC" w:rsidRDefault="00B75323" w:rsidP="007F1CCB">
      <w:pPr>
        <w:ind w:firstLine="708"/>
        <w:jc w:val="both"/>
        <w:rPr>
          <w:b/>
          <w:sz w:val="28"/>
          <w:szCs w:val="28"/>
        </w:rPr>
      </w:pPr>
      <w:r w:rsidRPr="008E74CC">
        <w:rPr>
          <w:b/>
          <w:sz w:val="28"/>
          <w:szCs w:val="28"/>
        </w:rPr>
        <w:t>Судья:</w:t>
      </w:r>
      <w:r w:rsidRPr="008E74CC">
        <w:rPr>
          <w:b/>
          <w:sz w:val="28"/>
          <w:szCs w:val="28"/>
        </w:rPr>
        <w:tab/>
      </w:r>
      <w:r w:rsidRPr="008E74CC">
        <w:rPr>
          <w:b/>
          <w:sz w:val="28"/>
          <w:szCs w:val="28"/>
        </w:rPr>
        <w:tab/>
      </w:r>
      <w:r w:rsidRPr="008E74CC">
        <w:rPr>
          <w:b/>
          <w:sz w:val="28"/>
          <w:szCs w:val="28"/>
        </w:rPr>
        <w:tab/>
      </w:r>
      <w:r w:rsidRPr="008E74CC">
        <w:rPr>
          <w:b/>
          <w:sz w:val="28"/>
          <w:szCs w:val="28"/>
        </w:rPr>
        <w:tab/>
      </w:r>
      <w:r w:rsidRPr="008E74CC">
        <w:rPr>
          <w:b/>
          <w:sz w:val="28"/>
          <w:szCs w:val="28"/>
        </w:rPr>
        <w:tab/>
      </w:r>
      <w:r w:rsidRPr="008E74CC">
        <w:rPr>
          <w:b/>
          <w:sz w:val="28"/>
          <w:szCs w:val="28"/>
        </w:rPr>
        <w:tab/>
      </w:r>
      <w:r w:rsidR="00143045" w:rsidRPr="008E74CC">
        <w:rPr>
          <w:b/>
          <w:sz w:val="28"/>
          <w:szCs w:val="28"/>
        </w:rPr>
        <w:tab/>
      </w:r>
      <w:r w:rsidRPr="008E74CC">
        <w:rPr>
          <w:b/>
          <w:sz w:val="28"/>
          <w:szCs w:val="28"/>
        </w:rPr>
        <w:t>А.С.Дощанова</w:t>
      </w:r>
    </w:p>
    <w:p w:rsidR="00722247" w:rsidRPr="008E74CC" w:rsidRDefault="00722247" w:rsidP="007F1CCB">
      <w:pPr>
        <w:pStyle w:val="a4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C63C53" w:rsidRPr="008E74CC" w:rsidRDefault="00C63C53" w:rsidP="007F1CCB">
      <w:pPr>
        <w:ind w:firstLine="708"/>
        <w:rPr>
          <w:sz w:val="28"/>
          <w:szCs w:val="28"/>
        </w:rPr>
      </w:pPr>
    </w:p>
    <w:sectPr w:rsidR="00C63C53" w:rsidRPr="008E74CC" w:rsidSect="002D7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86" w:bottom="71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19C" w:rsidRDefault="00E9019C">
      <w:r>
        <w:separator/>
      </w:r>
    </w:p>
  </w:endnote>
  <w:endnote w:type="continuationSeparator" w:id="0">
    <w:p w:rsidR="00E9019C" w:rsidRDefault="00E90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11" w:rsidRDefault="0076691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11" w:rsidRDefault="0076691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11" w:rsidRDefault="007669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19C" w:rsidRDefault="00E9019C">
      <w:r>
        <w:separator/>
      </w:r>
    </w:p>
  </w:footnote>
  <w:footnote w:type="continuationSeparator" w:id="0">
    <w:p w:rsidR="00E9019C" w:rsidRDefault="00E90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FC" w:rsidRDefault="005775FC" w:rsidP="008869A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75FC" w:rsidRDefault="005775F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FC" w:rsidRDefault="00766911" w:rsidP="008869AA">
    <w:pPr>
      <w:pStyle w:val="a6"/>
      <w:framePr w:wrap="around" w:vAnchor="text" w:hAnchor="margin" w:xAlign="center" w:y="1"/>
      <w:rPr>
        <w:rStyle w:val="a7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pt;margin-top:20pt;width:40.2pt;height:40.2pt;z-index:251657216;mso-position-horizontal-relative:page;mso-position-vertical-relative:page">
          <v:imagedata r:id="rId1" o:title=""/>
          <w10:wrap anchorx="page" anchory="page"/>
        </v:shape>
        <o:OLEObject Type="Embed" ProgID="TBarCode5.TBarCode5.1" ShapeID="_x0000_s2049" DrawAspect="Content" ObjectID="_1475239656" r:id="rId2">
          <o:FieldCodes>\s</o:FieldCodes>
        </o:OLEObject>
      </w:pict>
    </w:r>
    <w:r w:rsidR="005775FC">
      <w:rPr>
        <w:rStyle w:val="a7"/>
      </w:rPr>
      <w:fldChar w:fldCharType="begin"/>
    </w:r>
    <w:r w:rsidR="005775FC">
      <w:rPr>
        <w:rStyle w:val="a7"/>
      </w:rPr>
      <w:instrText xml:space="preserve">PAGE  </w:instrText>
    </w:r>
    <w:r w:rsidR="005775FC">
      <w:rPr>
        <w:rStyle w:val="a7"/>
      </w:rPr>
      <w:fldChar w:fldCharType="separate"/>
    </w:r>
    <w:r w:rsidR="008E0C92">
      <w:rPr>
        <w:rStyle w:val="a7"/>
        <w:noProof/>
      </w:rPr>
      <w:t>3</w:t>
    </w:r>
    <w:r w:rsidR="005775FC">
      <w:rPr>
        <w:rStyle w:val="a7"/>
      </w:rPr>
      <w:fldChar w:fldCharType="end"/>
    </w:r>
  </w:p>
  <w:p w:rsidR="005775FC" w:rsidRDefault="00766911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80pt;margin-top:24.6pt;width:40pt;height:760pt;z-index:251658240;mso-wrap-style:tight" stroked="f">
          <v:textbox style="layout-flow:vertical;mso-layout-flow-alt:bottom-to-top">
            <w:txbxContent>
              <w:p w:rsidR="00766911" w:rsidRPr="00766911" w:rsidRDefault="00766911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Документ подписал: Дощанова А. С. Специализированный межрайонный экономический суд Костанайской области Судья 05.08.2014 20:06:54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11" w:rsidRDefault="007669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comments" w:enforcement="1" w:cryptProviderType="rsaFull" w:cryptAlgorithmClass="hash" w:cryptAlgorithmType="typeAny" w:cryptAlgorithmSid="4" w:cryptSpinCount="100000" w:hash="itcPLGJpuWy3crH0qcXMCccTwxE=" w:salt="M+htAn+/njKgsKPBYUiHlQ=="/>
  <w:defaultTabStop w:val="708"/>
  <w:autoHyphenation/>
  <w:hyphenationZone w:val="357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6BD1"/>
    <w:rsid w:val="00000513"/>
    <w:rsid w:val="00002FD2"/>
    <w:rsid w:val="000045AD"/>
    <w:rsid w:val="00007714"/>
    <w:rsid w:val="0001187C"/>
    <w:rsid w:val="00014596"/>
    <w:rsid w:val="000208BD"/>
    <w:rsid w:val="00023743"/>
    <w:rsid w:val="0003187D"/>
    <w:rsid w:val="000364EA"/>
    <w:rsid w:val="00036717"/>
    <w:rsid w:val="000404E1"/>
    <w:rsid w:val="00041D90"/>
    <w:rsid w:val="00043F6D"/>
    <w:rsid w:val="00045803"/>
    <w:rsid w:val="00050018"/>
    <w:rsid w:val="00050269"/>
    <w:rsid w:val="0005564C"/>
    <w:rsid w:val="00056352"/>
    <w:rsid w:val="00056F22"/>
    <w:rsid w:val="00062207"/>
    <w:rsid w:val="00070F39"/>
    <w:rsid w:val="00072B34"/>
    <w:rsid w:val="0007348F"/>
    <w:rsid w:val="000756FC"/>
    <w:rsid w:val="00075A16"/>
    <w:rsid w:val="00076F41"/>
    <w:rsid w:val="000806BB"/>
    <w:rsid w:val="00086D1C"/>
    <w:rsid w:val="00091662"/>
    <w:rsid w:val="000A01C4"/>
    <w:rsid w:val="000A0277"/>
    <w:rsid w:val="000A25D9"/>
    <w:rsid w:val="000A3337"/>
    <w:rsid w:val="000A3B79"/>
    <w:rsid w:val="000A43B3"/>
    <w:rsid w:val="000A46A9"/>
    <w:rsid w:val="000A4AB3"/>
    <w:rsid w:val="000B387C"/>
    <w:rsid w:val="000C2D03"/>
    <w:rsid w:val="000C5E3F"/>
    <w:rsid w:val="000D23EF"/>
    <w:rsid w:val="000D3876"/>
    <w:rsid w:val="000D413A"/>
    <w:rsid w:val="000D7D37"/>
    <w:rsid w:val="000E22EF"/>
    <w:rsid w:val="000F2599"/>
    <w:rsid w:val="000F33E5"/>
    <w:rsid w:val="000F3D91"/>
    <w:rsid w:val="000F45D2"/>
    <w:rsid w:val="001014B1"/>
    <w:rsid w:val="0010555E"/>
    <w:rsid w:val="00112BCD"/>
    <w:rsid w:val="00117D25"/>
    <w:rsid w:val="001201B8"/>
    <w:rsid w:val="001201C9"/>
    <w:rsid w:val="0012045C"/>
    <w:rsid w:val="001209F6"/>
    <w:rsid w:val="00122AFF"/>
    <w:rsid w:val="00124A45"/>
    <w:rsid w:val="00127E6A"/>
    <w:rsid w:val="001306DD"/>
    <w:rsid w:val="00130D85"/>
    <w:rsid w:val="0013546D"/>
    <w:rsid w:val="00142CE0"/>
    <w:rsid w:val="00143045"/>
    <w:rsid w:val="00144836"/>
    <w:rsid w:val="001461A3"/>
    <w:rsid w:val="001509F5"/>
    <w:rsid w:val="001524FA"/>
    <w:rsid w:val="00155BBF"/>
    <w:rsid w:val="001603D7"/>
    <w:rsid w:val="0016356C"/>
    <w:rsid w:val="001637C2"/>
    <w:rsid w:val="00164C12"/>
    <w:rsid w:val="001655C5"/>
    <w:rsid w:val="001663A0"/>
    <w:rsid w:val="001674D3"/>
    <w:rsid w:val="00176BA6"/>
    <w:rsid w:val="00176FA7"/>
    <w:rsid w:val="00177030"/>
    <w:rsid w:val="001776E7"/>
    <w:rsid w:val="0018212C"/>
    <w:rsid w:val="00184FE9"/>
    <w:rsid w:val="001879B8"/>
    <w:rsid w:val="00187C0F"/>
    <w:rsid w:val="0019223F"/>
    <w:rsid w:val="00194AAE"/>
    <w:rsid w:val="00194D94"/>
    <w:rsid w:val="00195674"/>
    <w:rsid w:val="001970EA"/>
    <w:rsid w:val="001A064F"/>
    <w:rsid w:val="001A7DAD"/>
    <w:rsid w:val="001B1215"/>
    <w:rsid w:val="001B288C"/>
    <w:rsid w:val="001B7C02"/>
    <w:rsid w:val="001C0CAB"/>
    <w:rsid w:val="001C656C"/>
    <w:rsid w:val="001D0B93"/>
    <w:rsid w:val="001D1C28"/>
    <w:rsid w:val="001D28C3"/>
    <w:rsid w:val="001D499C"/>
    <w:rsid w:val="001D555F"/>
    <w:rsid w:val="001E1627"/>
    <w:rsid w:val="001E1D99"/>
    <w:rsid w:val="001E2E2F"/>
    <w:rsid w:val="001E3B78"/>
    <w:rsid w:val="001F0246"/>
    <w:rsid w:val="001F0785"/>
    <w:rsid w:val="001F113E"/>
    <w:rsid w:val="001F243E"/>
    <w:rsid w:val="001F2980"/>
    <w:rsid w:val="001F40FD"/>
    <w:rsid w:val="001F487C"/>
    <w:rsid w:val="001F4BEA"/>
    <w:rsid w:val="001F5627"/>
    <w:rsid w:val="001F6B8D"/>
    <w:rsid w:val="001F74F7"/>
    <w:rsid w:val="00200751"/>
    <w:rsid w:val="00202329"/>
    <w:rsid w:val="00205ED6"/>
    <w:rsid w:val="00210648"/>
    <w:rsid w:val="00211B67"/>
    <w:rsid w:val="00217C18"/>
    <w:rsid w:val="00220B6D"/>
    <w:rsid w:val="00222C59"/>
    <w:rsid w:val="002233C5"/>
    <w:rsid w:val="00224E66"/>
    <w:rsid w:val="00231FFA"/>
    <w:rsid w:val="00240C66"/>
    <w:rsid w:val="00240CFE"/>
    <w:rsid w:val="00242576"/>
    <w:rsid w:val="0024632D"/>
    <w:rsid w:val="0025053F"/>
    <w:rsid w:val="002536FE"/>
    <w:rsid w:val="00257AF5"/>
    <w:rsid w:val="002668A6"/>
    <w:rsid w:val="002678EA"/>
    <w:rsid w:val="00270A48"/>
    <w:rsid w:val="002730F6"/>
    <w:rsid w:val="002744F9"/>
    <w:rsid w:val="00285754"/>
    <w:rsid w:val="00286581"/>
    <w:rsid w:val="002871F1"/>
    <w:rsid w:val="00291241"/>
    <w:rsid w:val="002932B2"/>
    <w:rsid w:val="00296607"/>
    <w:rsid w:val="002975C1"/>
    <w:rsid w:val="002A0B71"/>
    <w:rsid w:val="002A4499"/>
    <w:rsid w:val="002A5452"/>
    <w:rsid w:val="002A699B"/>
    <w:rsid w:val="002A699D"/>
    <w:rsid w:val="002B4DEB"/>
    <w:rsid w:val="002C08FE"/>
    <w:rsid w:val="002C0D07"/>
    <w:rsid w:val="002C36B5"/>
    <w:rsid w:val="002C44BB"/>
    <w:rsid w:val="002C5257"/>
    <w:rsid w:val="002C5454"/>
    <w:rsid w:val="002C5E09"/>
    <w:rsid w:val="002C7476"/>
    <w:rsid w:val="002D3998"/>
    <w:rsid w:val="002D66D1"/>
    <w:rsid w:val="002D7CB6"/>
    <w:rsid w:val="002E0B96"/>
    <w:rsid w:val="002E2A40"/>
    <w:rsid w:val="002E4F91"/>
    <w:rsid w:val="002E7638"/>
    <w:rsid w:val="002F0727"/>
    <w:rsid w:val="002F0EB7"/>
    <w:rsid w:val="002F2DCC"/>
    <w:rsid w:val="002F2EFC"/>
    <w:rsid w:val="002F35F1"/>
    <w:rsid w:val="002F4CE4"/>
    <w:rsid w:val="002F62A1"/>
    <w:rsid w:val="003026F0"/>
    <w:rsid w:val="003033DC"/>
    <w:rsid w:val="003045C2"/>
    <w:rsid w:val="00306A46"/>
    <w:rsid w:val="00307C6C"/>
    <w:rsid w:val="00311636"/>
    <w:rsid w:val="00314339"/>
    <w:rsid w:val="00315335"/>
    <w:rsid w:val="0031701C"/>
    <w:rsid w:val="00317E8F"/>
    <w:rsid w:val="00323BDC"/>
    <w:rsid w:val="003258BB"/>
    <w:rsid w:val="00326097"/>
    <w:rsid w:val="0033097F"/>
    <w:rsid w:val="00334D64"/>
    <w:rsid w:val="003366D6"/>
    <w:rsid w:val="00342819"/>
    <w:rsid w:val="00343D9C"/>
    <w:rsid w:val="00352A5A"/>
    <w:rsid w:val="003544F6"/>
    <w:rsid w:val="00355B83"/>
    <w:rsid w:val="00355EFC"/>
    <w:rsid w:val="0035647F"/>
    <w:rsid w:val="0036080C"/>
    <w:rsid w:val="0036155A"/>
    <w:rsid w:val="003623DB"/>
    <w:rsid w:val="00364A31"/>
    <w:rsid w:val="00364BB1"/>
    <w:rsid w:val="00365645"/>
    <w:rsid w:val="00372993"/>
    <w:rsid w:val="003733E1"/>
    <w:rsid w:val="00375D32"/>
    <w:rsid w:val="00377DC4"/>
    <w:rsid w:val="0038098B"/>
    <w:rsid w:val="00383238"/>
    <w:rsid w:val="00384729"/>
    <w:rsid w:val="00385A86"/>
    <w:rsid w:val="00385D88"/>
    <w:rsid w:val="00390860"/>
    <w:rsid w:val="003A2818"/>
    <w:rsid w:val="003A2AC9"/>
    <w:rsid w:val="003A3E24"/>
    <w:rsid w:val="003A4842"/>
    <w:rsid w:val="003A5E71"/>
    <w:rsid w:val="003A683A"/>
    <w:rsid w:val="003B0DEC"/>
    <w:rsid w:val="003B4297"/>
    <w:rsid w:val="003B673A"/>
    <w:rsid w:val="003B6D89"/>
    <w:rsid w:val="003C0472"/>
    <w:rsid w:val="003C3F8F"/>
    <w:rsid w:val="003C7515"/>
    <w:rsid w:val="003C7C37"/>
    <w:rsid w:val="003D46E0"/>
    <w:rsid w:val="003D574D"/>
    <w:rsid w:val="003D5C5D"/>
    <w:rsid w:val="003D7A7D"/>
    <w:rsid w:val="003E1EAC"/>
    <w:rsid w:val="003E29E4"/>
    <w:rsid w:val="003E4E42"/>
    <w:rsid w:val="003E7428"/>
    <w:rsid w:val="003E7A43"/>
    <w:rsid w:val="003F5AD0"/>
    <w:rsid w:val="003F61E2"/>
    <w:rsid w:val="003F693E"/>
    <w:rsid w:val="00401067"/>
    <w:rsid w:val="00401DE1"/>
    <w:rsid w:val="004068F3"/>
    <w:rsid w:val="0041002E"/>
    <w:rsid w:val="0041008C"/>
    <w:rsid w:val="00410F5B"/>
    <w:rsid w:val="00412B99"/>
    <w:rsid w:val="00413EC7"/>
    <w:rsid w:val="00414B5F"/>
    <w:rsid w:val="0041696C"/>
    <w:rsid w:val="00420C50"/>
    <w:rsid w:val="00420FC7"/>
    <w:rsid w:val="00421B5E"/>
    <w:rsid w:val="0042428F"/>
    <w:rsid w:val="0042532C"/>
    <w:rsid w:val="004263D2"/>
    <w:rsid w:val="00441387"/>
    <w:rsid w:val="00442B3F"/>
    <w:rsid w:val="00443813"/>
    <w:rsid w:val="00445D3B"/>
    <w:rsid w:val="00445E58"/>
    <w:rsid w:val="00450F5A"/>
    <w:rsid w:val="0045143D"/>
    <w:rsid w:val="0045458A"/>
    <w:rsid w:val="0045516C"/>
    <w:rsid w:val="00456693"/>
    <w:rsid w:val="004614E8"/>
    <w:rsid w:val="00462596"/>
    <w:rsid w:val="00465CC6"/>
    <w:rsid w:val="00467B28"/>
    <w:rsid w:val="004718A4"/>
    <w:rsid w:val="004746BA"/>
    <w:rsid w:val="004827FE"/>
    <w:rsid w:val="00490B50"/>
    <w:rsid w:val="00490F22"/>
    <w:rsid w:val="004939C3"/>
    <w:rsid w:val="0049677E"/>
    <w:rsid w:val="00497D42"/>
    <w:rsid w:val="004A1AC2"/>
    <w:rsid w:val="004A3268"/>
    <w:rsid w:val="004A384B"/>
    <w:rsid w:val="004A664F"/>
    <w:rsid w:val="004A78F0"/>
    <w:rsid w:val="004A7BE9"/>
    <w:rsid w:val="004B0910"/>
    <w:rsid w:val="004B284D"/>
    <w:rsid w:val="004B3528"/>
    <w:rsid w:val="004B683F"/>
    <w:rsid w:val="004C0B5F"/>
    <w:rsid w:val="004C3607"/>
    <w:rsid w:val="004C4DC4"/>
    <w:rsid w:val="004C55C5"/>
    <w:rsid w:val="004C689C"/>
    <w:rsid w:val="004D0519"/>
    <w:rsid w:val="004D0B6A"/>
    <w:rsid w:val="004D2A2C"/>
    <w:rsid w:val="004D2F2F"/>
    <w:rsid w:val="004D5ACC"/>
    <w:rsid w:val="004E058F"/>
    <w:rsid w:val="004E526C"/>
    <w:rsid w:val="004E569E"/>
    <w:rsid w:val="004E6CB6"/>
    <w:rsid w:val="004F3DCA"/>
    <w:rsid w:val="00500D3C"/>
    <w:rsid w:val="0051068D"/>
    <w:rsid w:val="00512C11"/>
    <w:rsid w:val="005161ED"/>
    <w:rsid w:val="00520018"/>
    <w:rsid w:val="005211EB"/>
    <w:rsid w:val="005244C9"/>
    <w:rsid w:val="00524AF5"/>
    <w:rsid w:val="00526174"/>
    <w:rsid w:val="0053153F"/>
    <w:rsid w:val="00531C14"/>
    <w:rsid w:val="005324AB"/>
    <w:rsid w:val="00532AD3"/>
    <w:rsid w:val="00534D88"/>
    <w:rsid w:val="00534F0C"/>
    <w:rsid w:val="005419C9"/>
    <w:rsid w:val="00541BDE"/>
    <w:rsid w:val="00542C1D"/>
    <w:rsid w:val="00544D31"/>
    <w:rsid w:val="00550EDA"/>
    <w:rsid w:val="00551C4C"/>
    <w:rsid w:val="00554BE1"/>
    <w:rsid w:val="00563A94"/>
    <w:rsid w:val="0056759D"/>
    <w:rsid w:val="00571E10"/>
    <w:rsid w:val="005775FC"/>
    <w:rsid w:val="00582272"/>
    <w:rsid w:val="005846B2"/>
    <w:rsid w:val="00585F9C"/>
    <w:rsid w:val="005873AB"/>
    <w:rsid w:val="00590665"/>
    <w:rsid w:val="00593A33"/>
    <w:rsid w:val="00594EDA"/>
    <w:rsid w:val="00596215"/>
    <w:rsid w:val="005970E1"/>
    <w:rsid w:val="005A11A4"/>
    <w:rsid w:val="005A7292"/>
    <w:rsid w:val="005B1B32"/>
    <w:rsid w:val="005B376C"/>
    <w:rsid w:val="005B4DD2"/>
    <w:rsid w:val="005C6803"/>
    <w:rsid w:val="005C7DA2"/>
    <w:rsid w:val="005D0EF0"/>
    <w:rsid w:val="005D16A7"/>
    <w:rsid w:val="005D1D09"/>
    <w:rsid w:val="005D3543"/>
    <w:rsid w:val="005D3C5B"/>
    <w:rsid w:val="005E0F5D"/>
    <w:rsid w:val="005E2609"/>
    <w:rsid w:val="005E2AD4"/>
    <w:rsid w:val="005E2C58"/>
    <w:rsid w:val="005E38EF"/>
    <w:rsid w:val="005E7CAE"/>
    <w:rsid w:val="005F0018"/>
    <w:rsid w:val="005F01D2"/>
    <w:rsid w:val="005F495E"/>
    <w:rsid w:val="005F4C03"/>
    <w:rsid w:val="005F4E83"/>
    <w:rsid w:val="0061069A"/>
    <w:rsid w:val="0061109A"/>
    <w:rsid w:val="0061251B"/>
    <w:rsid w:val="00620E89"/>
    <w:rsid w:val="00622031"/>
    <w:rsid w:val="00625A61"/>
    <w:rsid w:val="00625C48"/>
    <w:rsid w:val="00626798"/>
    <w:rsid w:val="006272BA"/>
    <w:rsid w:val="006315AC"/>
    <w:rsid w:val="00633E83"/>
    <w:rsid w:val="0063663C"/>
    <w:rsid w:val="006447A3"/>
    <w:rsid w:val="00644A41"/>
    <w:rsid w:val="00647CE7"/>
    <w:rsid w:val="00652CD2"/>
    <w:rsid w:val="00653107"/>
    <w:rsid w:val="0065584C"/>
    <w:rsid w:val="0065709C"/>
    <w:rsid w:val="00662A4B"/>
    <w:rsid w:val="0066390B"/>
    <w:rsid w:val="00664DA7"/>
    <w:rsid w:val="0066728F"/>
    <w:rsid w:val="00667B2B"/>
    <w:rsid w:val="00671259"/>
    <w:rsid w:val="00672EB6"/>
    <w:rsid w:val="006736B4"/>
    <w:rsid w:val="00676426"/>
    <w:rsid w:val="00676567"/>
    <w:rsid w:val="0068012C"/>
    <w:rsid w:val="006834FE"/>
    <w:rsid w:val="00683586"/>
    <w:rsid w:val="006860B5"/>
    <w:rsid w:val="00690BDC"/>
    <w:rsid w:val="00690D37"/>
    <w:rsid w:val="00690FA1"/>
    <w:rsid w:val="006933E9"/>
    <w:rsid w:val="00693ABD"/>
    <w:rsid w:val="00694455"/>
    <w:rsid w:val="00696070"/>
    <w:rsid w:val="006978FA"/>
    <w:rsid w:val="006A0E78"/>
    <w:rsid w:val="006A3730"/>
    <w:rsid w:val="006A3B3A"/>
    <w:rsid w:val="006A4CD0"/>
    <w:rsid w:val="006A65E6"/>
    <w:rsid w:val="006B1CD6"/>
    <w:rsid w:val="006B1DE3"/>
    <w:rsid w:val="006B2165"/>
    <w:rsid w:val="006C247C"/>
    <w:rsid w:val="006C36EF"/>
    <w:rsid w:val="006D1E03"/>
    <w:rsid w:val="006D5B04"/>
    <w:rsid w:val="006E0633"/>
    <w:rsid w:val="006E1A73"/>
    <w:rsid w:val="006E3EF8"/>
    <w:rsid w:val="006E7004"/>
    <w:rsid w:val="006F078C"/>
    <w:rsid w:val="006F0F10"/>
    <w:rsid w:val="006F23C9"/>
    <w:rsid w:val="006F28DB"/>
    <w:rsid w:val="0070337B"/>
    <w:rsid w:val="007037BF"/>
    <w:rsid w:val="00704D2E"/>
    <w:rsid w:val="007079C0"/>
    <w:rsid w:val="00712775"/>
    <w:rsid w:val="007176BF"/>
    <w:rsid w:val="00717ACB"/>
    <w:rsid w:val="00720F33"/>
    <w:rsid w:val="00722247"/>
    <w:rsid w:val="00724CF9"/>
    <w:rsid w:val="007257FD"/>
    <w:rsid w:val="0073214D"/>
    <w:rsid w:val="007445D1"/>
    <w:rsid w:val="00746463"/>
    <w:rsid w:val="00753581"/>
    <w:rsid w:val="007541A3"/>
    <w:rsid w:val="00765730"/>
    <w:rsid w:val="00766911"/>
    <w:rsid w:val="00773391"/>
    <w:rsid w:val="00777E86"/>
    <w:rsid w:val="007865F9"/>
    <w:rsid w:val="00787477"/>
    <w:rsid w:val="00792345"/>
    <w:rsid w:val="0079244E"/>
    <w:rsid w:val="00792A02"/>
    <w:rsid w:val="00793E2B"/>
    <w:rsid w:val="00793F4D"/>
    <w:rsid w:val="00795109"/>
    <w:rsid w:val="007A1026"/>
    <w:rsid w:val="007A2740"/>
    <w:rsid w:val="007A2741"/>
    <w:rsid w:val="007A2751"/>
    <w:rsid w:val="007A2A65"/>
    <w:rsid w:val="007A2E23"/>
    <w:rsid w:val="007A3F92"/>
    <w:rsid w:val="007B1F3E"/>
    <w:rsid w:val="007B22C0"/>
    <w:rsid w:val="007B2480"/>
    <w:rsid w:val="007B6D9B"/>
    <w:rsid w:val="007C2A20"/>
    <w:rsid w:val="007C3BCD"/>
    <w:rsid w:val="007C4EFD"/>
    <w:rsid w:val="007D01DF"/>
    <w:rsid w:val="007D0FC3"/>
    <w:rsid w:val="007D241B"/>
    <w:rsid w:val="007D4E2A"/>
    <w:rsid w:val="007D5069"/>
    <w:rsid w:val="007E132D"/>
    <w:rsid w:val="007E3AE8"/>
    <w:rsid w:val="007E5106"/>
    <w:rsid w:val="007E594C"/>
    <w:rsid w:val="007F097C"/>
    <w:rsid w:val="007F107A"/>
    <w:rsid w:val="007F1CCB"/>
    <w:rsid w:val="007F2FF8"/>
    <w:rsid w:val="007F30F1"/>
    <w:rsid w:val="007F5B6E"/>
    <w:rsid w:val="007F7BEF"/>
    <w:rsid w:val="008005B0"/>
    <w:rsid w:val="008016B7"/>
    <w:rsid w:val="00804DCB"/>
    <w:rsid w:val="00804E51"/>
    <w:rsid w:val="00805046"/>
    <w:rsid w:val="008054E4"/>
    <w:rsid w:val="00805AEB"/>
    <w:rsid w:val="0081252F"/>
    <w:rsid w:val="00814044"/>
    <w:rsid w:val="00816204"/>
    <w:rsid w:val="00821A39"/>
    <w:rsid w:val="00825689"/>
    <w:rsid w:val="00826C37"/>
    <w:rsid w:val="00831A48"/>
    <w:rsid w:val="00834853"/>
    <w:rsid w:val="00837D8C"/>
    <w:rsid w:val="008412E0"/>
    <w:rsid w:val="0084155C"/>
    <w:rsid w:val="00842C06"/>
    <w:rsid w:val="00843B1A"/>
    <w:rsid w:val="008467B7"/>
    <w:rsid w:val="00846A36"/>
    <w:rsid w:val="00850009"/>
    <w:rsid w:val="00850167"/>
    <w:rsid w:val="008510D0"/>
    <w:rsid w:val="00851378"/>
    <w:rsid w:val="00853B70"/>
    <w:rsid w:val="008551FE"/>
    <w:rsid w:val="00856537"/>
    <w:rsid w:val="008665A3"/>
    <w:rsid w:val="008677DB"/>
    <w:rsid w:val="00870AA4"/>
    <w:rsid w:val="00880E41"/>
    <w:rsid w:val="008815FC"/>
    <w:rsid w:val="00881D06"/>
    <w:rsid w:val="00883C91"/>
    <w:rsid w:val="008854E3"/>
    <w:rsid w:val="008869AA"/>
    <w:rsid w:val="00886E57"/>
    <w:rsid w:val="008A1D06"/>
    <w:rsid w:val="008A54AF"/>
    <w:rsid w:val="008A7A33"/>
    <w:rsid w:val="008A7CCA"/>
    <w:rsid w:val="008A7FED"/>
    <w:rsid w:val="008B0BD7"/>
    <w:rsid w:val="008B348E"/>
    <w:rsid w:val="008B7342"/>
    <w:rsid w:val="008C0901"/>
    <w:rsid w:val="008C2424"/>
    <w:rsid w:val="008C43B4"/>
    <w:rsid w:val="008D45A6"/>
    <w:rsid w:val="008E0C92"/>
    <w:rsid w:val="008E1BE9"/>
    <w:rsid w:val="008E22A1"/>
    <w:rsid w:val="008E320D"/>
    <w:rsid w:val="008E3AE7"/>
    <w:rsid w:val="008E540F"/>
    <w:rsid w:val="008E6A8B"/>
    <w:rsid w:val="008E7093"/>
    <w:rsid w:val="008E74CC"/>
    <w:rsid w:val="008F0478"/>
    <w:rsid w:val="008F14BA"/>
    <w:rsid w:val="008F36EB"/>
    <w:rsid w:val="008F3FAC"/>
    <w:rsid w:val="008F54D2"/>
    <w:rsid w:val="0090492B"/>
    <w:rsid w:val="00905DA1"/>
    <w:rsid w:val="00907166"/>
    <w:rsid w:val="0091502A"/>
    <w:rsid w:val="00917E77"/>
    <w:rsid w:val="009214A3"/>
    <w:rsid w:val="00921BCE"/>
    <w:rsid w:val="00923350"/>
    <w:rsid w:val="00923971"/>
    <w:rsid w:val="00925BA4"/>
    <w:rsid w:val="00937C28"/>
    <w:rsid w:val="00940B93"/>
    <w:rsid w:val="00941D4B"/>
    <w:rsid w:val="009444A9"/>
    <w:rsid w:val="00945D42"/>
    <w:rsid w:val="00946023"/>
    <w:rsid w:val="0095119F"/>
    <w:rsid w:val="00953D8B"/>
    <w:rsid w:val="0095481B"/>
    <w:rsid w:val="009574F5"/>
    <w:rsid w:val="00960A3C"/>
    <w:rsid w:val="00963736"/>
    <w:rsid w:val="00964D7D"/>
    <w:rsid w:val="00964F96"/>
    <w:rsid w:val="00970472"/>
    <w:rsid w:val="00975E27"/>
    <w:rsid w:val="00980452"/>
    <w:rsid w:val="00980E73"/>
    <w:rsid w:val="00980E97"/>
    <w:rsid w:val="009857D6"/>
    <w:rsid w:val="00987157"/>
    <w:rsid w:val="009912EB"/>
    <w:rsid w:val="00991C4C"/>
    <w:rsid w:val="00992973"/>
    <w:rsid w:val="0099634D"/>
    <w:rsid w:val="009964F2"/>
    <w:rsid w:val="00997CC5"/>
    <w:rsid w:val="009A4EC4"/>
    <w:rsid w:val="009B5A00"/>
    <w:rsid w:val="009B7529"/>
    <w:rsid w:val="009C4BC8"/>
    <w:rsid w:val="009D0710"/>
    <w:rsid w:val="009E10B4"/>
    <w:rsid w:val="009E1136"/>
    <w:rsid w:val="009E5D75"/>
    <w:rsid w:val="009F1E04"/>
    <w:rsid w:val="009F4FD4"/>
    <w:rsid w:val="009F5FFD"/>
    <w:rsid w:val="009F69A3"/>
    <w:rsid w:val="009F79C7"/>
    <w:rsid w:val="00A002AC"/>
    <w:rsid w:val="00A02041"/>
    <w:rsid w:val="00A07119"/>
    <w:rsid w:val="00A102D3"/>
    <w:rsid w:val="00A1440B"/>
    <w:rsid w:val="00A2072A"/>
    <w:rsid w:val="00A20B14"/>
    <w:rsid w:val="00A20C22"/>
    <w:rsid w:val="00A21B7D"/>
    <w:rsid w:val="00A24598"/>
    <w:rsid w:val="00A2542B"/>
    <w:rsid w:val="00A31F55"/>
    <w:rsid w:val="00A32A3D"/>
    <w:rsid w:val="00A33100"/>
    <w:rsid w:val="00A34D55"/>
    <w:rsid w:val="00A356CE"/>
    <w:rsid w:val="00A35A12"/>
    <w:rsid w:val="00A443CF"/>
    <w:rsid w:val="00A4533A"/>
    <w:rsid w:val="00A45948"/>
    <w:rsid w:val="00A45E1F"/>
    <w:rsid w:val="00A45F94"/>
    <w:rsid w:val="00A46F8E"/>
    <w:rsid w:val="00A4720B"/>
    <w:rsid w:val="00A472C5"/>
    <w:rsid w:val="00A47A93"/>
    <w:rsid w:val="00A50650"/>
    <w:rsid w:val="00A5221D"/>
    <w:rsid w:val="00A5228F"/>
    <w:rsid w:val="00A525C2"/>
    <w:rsid w:val="00A53308"/>
    <w:rsid w:val="00A538FA"/>
    <w:rsid w:val="00A54BE7"/>
    <w:rsid w:val="00A62C1A"/>
    <w:rsid w:val="00A62DBC"/>
    <w:rsid w:val="00A72677"/>
    <w:rsid w:val="00A72D8D"/>
    <w:rsid w:val="00A73D71"/>
    <w:rsid w:val="00A758AA"/>
    <w:rsid w:val="00A768B6"/>
    <w:rsid w:val="00A814ED"/>
    <w:rsid w:val="00A847BB"/>
    <w:rsid w:val="00A8533F"/>
    <w:rsid w:val="00A97BD8"/>
    <w:rsid w:val="00AA0996"/>
    <w:rsid w:val="00AA4CD4"/>
    <w:rsid w:val="00AA4F00"/>
    <w:rsid w:val="00AA4FA1"/>
    <w:rsid w:val="00AA61C1"/>
    <w:rsid w:val="00AA71AE"/>
    <w:rsid w:val="00AA7831"/>
    <w:rsid w:val="00AB1AE8"/>
    <w:rsid w:val="00AB4D21"/>
    <w:rsid w:val="00AB4DAB"/>
    <w:rsid w:val="00AB6631"/>
    <w:rsid w:val="00AC06EF"/>
    <w:rsid w:val="00AC1B3B"/>
    <w:rsid w:val="00AC1C70"/>
    <w:rsid w:val="00AC38BA"/>
    <w:rsid w:val="00AC48C9"/>
    <w:rsid w:val="00AC4FE5"/>
    <w:rsid w:val="00AC57F6"/>
    <w:rsid w:val="00AD20A8"/>
    <w:rsid w:val="00AE022F"/>
    <w:rsid w:val="00AE0F6E"/>
    <w:rsid w:val="00AE1D1B"/>
    <w:rsid w:val="00AE205E"/>
    <w:rsid w:val="00AE565C"/>
    <w:rsid w:val="00AE6609"/>
    <w:rsid w:val="00AE7798"/>
    <w:rsid w:val="00AF044F"/>
    <w:rsid w:val="00AF06AC"/>
    <w:rsid w:val="00AF5031"/>
    <w:rsid w:val="00AF72A8"/>
    <w:rsid w:val="00B04E6B"/>
    <w:rsid w:val="00B10B67"/>
    <w:rsid w:val="00B13475"/>
    <w:rsid w:val="00B166C6"/>
    <w:rsid w:val="00B20903"/>
    <w:rsid w:val="00B21E5D"/>
    <w:rsid w:val="00B2401C"/>
    <w:rsid w:val="00B251CC"/>
    <w:rsid w:val="00B26076"/>
    <w:rsid w:val="00B26BD8"/>
    <w:rsid w:val="00B27E86"/>
    <w:rsid w:val="00B311A2"/>
    <w:rsid w:val="00B34B89"/>
    <w:rsid w:val="00B356D9"/>
    <w:rsid w:val="00B35783"/>
    <w:rsid w:val="00B43FA6"/>
    <w:rsid w:val="00B45BD4"/>
    <w:rsid w:val="00B472AF"/>
    <w:rsid w:val="00B52D9D"/>
    <w:rsid w:val="00B57BF5"/>
    <w:rsid w:val="00B6023B"/>
    <w:rsid w:val="00B62D1F"/>
    <w:rsid w:val="00B66A54"/>
    <w:rsid w:val="00B70456"/>
    <w:rsid w:val="00B70530"/>
    <w:rsid w:val="00B71647"/>
    <w:rsid w:val="00B75323"/>
    <w:rsid w:val="00B75D87"/>
    <w:rsid w:val="00B776E3"/>
    <w:rsid w:val="00B77D94"/>
    <w:rsid w:val="00B81CAD"/>
    <w:rsid w:val="00B82BD3"/>
    <w:rsid w:val="00B834E1"/>
    <w:rsid w:val="00B85B1A"/>
    <w:rsid w:val="00B90A95"/>
    <w:rsid w:val="00B951B0"/>
    <w:rsid w:val="00B963F4"/>
    <w:rsid w:val="00BA0024"/>
    <w:rsid w:val="00BA3175"/>
    <w:rsid w:val="00BA39C5"/>
    <w:rsid w:val="00BA56F3"/>
    <w:rsid w:val="00BA5A29"/>
    <w:rsid w:val="00BB0FA3"/>
    <w:rsid w:val="00BB1ADC"/>
    <w:rsid w:val="00BB537A"/>
    <w:rsid w:val="00BB5B6A"/>
    <w:rsid w:val="00BB7481"/>
    <w:rsid w:val="00BC01DC"/>
    <w:rsid w:val="00BC1B14"/>
    <w:rsid w:val="00BC2045"/>
    <w:rsid w:val="00BC21FE"/>
    <w:rsid w:val="00BC2BE8"/>
    <w:rsid w:val="00BD1029"/>
    <w:rsid w:val="00BD1D44"/>
    <w:rsid w:val="00BD1EFA"/>
    <w:rsid w:val="00BD20B0"/>
    <w:rsid w:val="00BD2868"/>
    <w:rsid w:val="00BD45E6"/>
    <w:rsid w:val="00BD608B"/>
    <w:rsid w:val="00BD65EC"/>
    <w:rsid w:val="00BE2A5C"/>
    <w:rsid w:val="00BE2E5D"/>
    <w:rsid w:val="00BE52AD"/>
    <w:rsid w:val="00BE6EF5"/>
    <w:rsid w:val="00BE6F59"/>
    <w:rsid w:val="00BF0226"/>
    <w:rsid w:val="00BF5609"/>
    <w:rsid w:val="00BF6E19"/>
    <w:rsid w:val="00BF734C"/>
    <w:rsid w:val="00C01886"/>
    <w:rsid w:val="00C039B5"/>
    <w:rsid w:val="00C03EAC"/>
    <w:rsid w:val="00C075B1"/>
    <w:rsid w:val="00C10FE2"/>
    <w:rsid w:val="00C11165"/>
    <w:rsid w:val="00C13B99"/>
    <w:rsid w:val="00C13CB0"/>
    <w:rsid w:val="00C2111A"/>
    <w:rsid w:val="00C22C8F"/>
    <w:rsid w:val="00C250BC"/>
    <w:rsid w:val="00C25AE7"/>
    <w:rsid w:val="00C30DC6"/>
    <w:rsid w:val="00C34175"/>
    <w:rsid w:val="00C42AF3"/>
    <w:rsid w:val="00C465C0"/>
    <w:rsid w:val="00C47220"/>
    <w:rsid w:val="00C47CE9"/>
    <w:rsid w:val="00C552C0"/>
    <w:rsid w:val="00C56200"/>
    <w:rsid w:val="00C5715C"/>
    <w:rsid w:val="00C60A2F"/>
    <w:rsid w:val="00C63102"/>
    <w:rsid w:val="00C63C53"/>
    <w:rsid w:val="00C647EA"/>
    <w:rsid w:val="00C66DC6"/>
    <w:rsid w:val="00C7736F"/>
    <w:rsid w:val="00C775FD"/>
    <w:rsid w:val="00C77DDF"/>
    <w:rsid w:val="00C82578"/>
    <w:rsid w:val="00C83BEA"/>
    <w:rsid w:val="00C850AC"/>
    <w:rsid w:val="00C90D1B"/>
    <w:rsid w:val="00C936D3"/>
    <w:rsid w:val="00C97829"/>
    <w:rsid w:val="00C97C7D"/>
    <w:rsid w:val="00CA0195"/>
    <w:rsid w:val="00CA1BCD"/>
    <w:rsid w:val="00CA6399"/>
    <w:rsid w:val="00CA6C6E"/>
    <w:rsid w:val="00CB1F34"/>
    <w:rsid w:val="00CB45E8"/>
    <w:rsid w:val="00CB5B19"/>
    <w:rsid w:val="00CB5C5B"/>
    <w:rsid w:val="00CB6BFD"/>
    <w:rsid w:val="00CB6C4F"/>
    <w:rsid w:val="00CB6D37"/>
    <w:rsid w:val="00CC539D"/>
    <w:rsid w:val="00CC6BEB"/>
    <w:rsid w:val="00CD0AE6"/>
    <w:rsid w:val="00CD6C14"/>
    <w:rsid w:val="00CD6DE2"/>
    <w:rsid w:val="00CD77EB"/>
    <w:rsid w:val="00CE274E"/>
    <w:rsid w:val="00CE3988"/>
    <w:rsid w:val="00CE4A8A"/>
    <w:rsid w:val="00CE4B6F"/>
    <w:rsid w:val="00CE4EC3"/>
    <w:rsid w:val="00CE50F9"/>
    <w:rsid w:val="00CE548F"/>
    <w:rsid w:val="00CE77BF"/>
    <w:rsid w:val="00CF3177"/>
    <w:rsid w:val="00CF5B45"/>
    <w:rsid w:val="00CF5FA9"/>
    <w:rsid w:val="00D00025"/>
    <w:rsid w:val="00D0200D"/>
    <w:rsid w:val="00D052E1"/>
    <w:rsid w:val="00D05E7F"/>
    <w:rsid w:val="00D062C4"/>
    <w:rsid w:val="00D06A5F"/>
    <w:rsid w:val="00D06BC5"/>
    <w:rsid w:val="00D25D05"/>
    <w:rsid w:val="00D30AF2"/>
    <w:rsid w:val="00D315EB"/>
    <w:rsid w:val="00D318D1"/>
    <w:rsid w:val="00D31FE6"/>
    <w:rsid w:val="00D33C18"/>
    <w:rsid w:val="00D34E33"/>
    <w:rsid w:val="00D34FBF"/>
    <w:rsid w:val="00D36F31"/>
    <w:rsid w:val="00D37956"/>
    <w:rsid w:val="00D44757"/>
    <w:rsid w:val="00D46ECC"/>
    <w:rsid w:val="00D509D4"/>
    <w:rsid w:val="00D60117"/>
    <w:rsid w:val="00D60570"/>
    <w:rsid w:val="00D631EA"/>
    <w:rsid w:val="00D638E2"/>
    <w:rsid w:val="00D6642F"/>
    <w:rsid w:val="00D66E67"/>
    <w:rsid w:val="00D73899"/>
    <w:rsid w:val="00D74FAC"/>
    <w:rsid w:val="00D80F6D"/>
    <w:rsid w:val="00D842FB"/>
    <w:rsid w:val="00D90E72"/>
    <w:rsid w:val="00D92782"/>
    <w:rsid w:val="00DA71DD"/>
    <w:rsid w:val="00DB02E0"/>
    <w:rsid w:val="00DB3229"/>
    <w:rsid w:val="00DB3BA5"/>
    <w:rsid w:val="00DB551B"/>
    <w:rsid w:val="00DB6100"/>
    <w:rsid w:val="00DC4171"/>
    <w:rsid w:val="00DC55BC"/>
    <w:rsid w:val="00DD4AC3"/>
    <w:rsid w:val="00DE03E8"/>
    <w:rsid w:val="00DE110E"/>
    <w:rsid w:val="00DE43D1"/>
    <w:rsid w:val="00DE6882"/>
    <w:rsid w:val="00DF20B1"/>
    <w:rsid w:val="00DF29D6"/>
    <w:rsid w:val="00DF4B72"/>
    <w:rsid w:val="00DF666D"/>
    <w:rsid w:val="00DF7EF7"/>
    <w:rsid w:val="00E05A9A"/>
    <w:rsid w:val="00E0773F"/>
    <w:rsid w:val="00E10335"/>
    <w:rsid w:val="00E12EDA"/>
    <w:rsid w:val="00E169AE"/>
    <w:rsid w:val="00E16EEE"/>
    <w:rsid w:val="00E177CC"/>
    <w:rsid w:val="00E2006B"/>
    <w:rsid w:val="00E212C9"/>
    <w:rsid w:val="00E21B6E"/>
    <w:rsid w:val="00E22A26"/>
    <w:rsid w:val="00E34919"/>
    <w:rsid w:val="00E374C2"/>
    <w:rsid w:val="00E374C5"/>
    <w:rsid w:val="00E37E3F"/>
    <w:rsid w:val="00E429F8"/>
    <w:rsid w:val="00E458A1"/>
    <w:rsid w:val="00E479FE"/>
    <w:rsid w:val="00E51CFC"/>
    <w:rsid w:val="00E548AA"/>
    <w:rsid w:val="00E5684C"/>
    <w:rsid w:val="00E6029B"/>
    <w:rsid w:val="00E645A6"/>
    <w:rsid w:val="00E67AD2"/>
    <w:rsid w:val="00E72361"/>
    <w:rsid w:val="00E7369B"/>
    <w:rsid w:val="00E74451"/>
    <w:rsid w:val="00E74EF8"/>
    <w:rsid w:val="00E750BC"/>
    <w:rsid w:val="00E774CD"/>
    <w:rsid w:val="00E778E4"/>
    <w:rsid w:val="00E80CC1"/>
    <w:rsid w:val="00E9019C"/>
    <w:rsid w:val="00E90464"/>
    <w:rsid w:val="00E905FC"/>
    <w:rsid w:val="00E90EFD"/>
    <w:rsid w:val="00E91293"/>
    <w:rsid w:val="00E91711"/>
    <w:rsid w:val="00E95D32"/>
    <w:rsid w:val="00E974D6"/>
    <w:rsid w:val="00EA20FD"/>
    <w:rsid w:val="00EA52EB"/>
    <w:rsid w:val="00EA649A"/>
    <w:rsid w:val="00EA65D4"/>
    <w:rsid w:val="00EA77A0"/>
    <w:rsid w:val="00EB3634"/>
    <w:rsid w:val="00EB3B22"/>
    <w:rsid w:val="00EB6768"/>
    <w:rsid w:val="00EB6DB1"/>
    <w:rsid w:val="00EC0664"/>
    <w:rsid w:val="00EC1EE1"/>
    <w:rsid w:val="00EC1F74"/>
    <w:rsid w:val="00EC40AE"/>
    <w:rsid w:val="00EC58CA"/>
    <w:rsid w:val="00EC7417"/>
    <w:rsid w:val="00ED2106"/>
    <w:rsid w:val="00ED3D15"/>
    <w:rsid w:val="00ED70B7"/>
    <w:rsid w:val="00EE48BE"/>
    <w:rsid w:val="00EE55EB"/>
    <w:rsid w:val="00EE635B"/>
    <w:rsid w:val="00EE715D"/>
    <w:rsid w:val="00EE76BC"/>
    <w:rsid w:val="00EF1DDC"/>
    <w:rsid w:val="00F00C9B"/>
    <w:rsid w:val="00F02797"/>
    <w:rsid w:val="00F042A9"/>
    <w:rsid w:val="00F05026"/>
    <w:rsid w:val="00F056D9"/>
    <w:rsid w:val="00F12543"/>
    <w:rsid w:val="00F131EB"/>
    <w:rsid w:val="00F155D7"/>
    <w:rsid w:val="00F1683D"/>
    <w:rsid w:val="00F169C8"/>
    <w:rsid w:val="00F23452"/>
    <w:rsid w:val="00F2722F"/>
    <w:rsid w:val="00F317B2"/>
    <w:rsid w:val="00F4289D"/>
    <w:rsid w:val="00F46BD1"/>
    <w:rsid w:val="00F53598"/>
    <w:rsid w:val="00F5796D"/>
    <w:rsid w:val="00F60135"/>
    <w:rsid w:val="00F640B3"/>
    <w:rsid w:val="00F66587"/>
    <w:rsid w:val="00F6690A"/>
    <w:rsid w:val="00F711F4"/>
    <w:rsid w:val="00F71F9B"/>
    <w:rsid w:val="00F74BF4"/>
    <w:rsid w:val="00F74CDB"/>
    <w:rsid w:val="00F75DF5"/>
    <w:rsid w:val="00F767D6"/>
    <w:rsid w:val="00F76D4A"/>
    <w:rsid w:val="00F77B30"/>
    <w:rsid w:val="00F80A7D"/>
    <w:rsid w:val="00F867BA"/>
    <w:rsid w:val="00F86946"/>
    <w:rsid w:val="00F903D2"/>
    <w:rsid w:val="00F915EC"/>
    <w:rsid w:val="00F92638"/>
    <w:rsid w:val="00F94A88"/>
    <w:rsid w:val="00F95F78"/>
    <w:rsid w:val="00F970A1"/>
    <w:rsid w:val="00F974F0"/>
    <w:rsid w:val="00FA0012"/>
    <w:rsid w:val="00FA4357"/>
    <w:rsid w:val="00FA480E"/>
    <w:rsid w:val="00FB024B"/>
    <w:rsid w:val="00FB5E03"/>
    <w:rsid w:val="00FC0CC3"/>
    <w:rsid w:val="00FC20A5"/>
    <w:rsid w:val="00FC7505"/>
    <w:rsid w:val="00FD63F4"/>
    <w:rsid w:val="00FD6952"/>
    <w:rsid w:val="00FE3D0E"/>
    <w:rsid w:val="00FE4000"/>
    <w:rsid w:val="00FE47AC"/>
    <w:rsid w:val="00FE4B7E"/>
    <w:rsid w:val="00FE4D2A"/>
    <w:rsid w:val="00FE4FD3"/>
    <w:rsid w:val="00FE515E"/>
    <w:rsid w:val="00FF0C71"/>
    <w:rsid w:val="00FF245B"/>
    <w:rsid w:val="00FF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rsid w:val="00F46BD1"/>
    <w:rPr>
      <w:sz w:val="27"/>
      <w:szCs w:val="27"/>
      <w:lang w:bidi="ar-SA"/>
    </w:rPr>
  </w:style>
  <w:style w:type="paragraph" w:styleId="a4">
    <w:name w:val="Body Text"/>
    <w:basedOn w:val="a"/>
    <w:link w:val="a3"/>
    <w:rsid w:val="00F46BD1"/>
    <w:pPr>
      <w:shd w:val="clear" w:color="auto" w:fill="FFFFFF"/>
      <w:spacing w:before="780" w:after="1920" w:line="480" w:lineRule="exact"/>
      <w:ind w:hanging="340"/>
    </w:pPr>
    <w:rPr>
      <w:sz w:val="27"/>
      <w:szCs w:val="27"/>
      <w:lang w:val="ru-RU" w:eastAsia="ru-RU"/>
    </w:rPr>
  </w:style>
  <w:style w:type="character" w:customStyle="1" w:styleId="4">
    <w:name w:val="Заголовок №4_"/>
    <w:basedOn w:val="a0"/>
    <w:link w:val="41"/>
    <w:rsid w:val="00F92638"/>
    <w:rPr>
      <w:b/>
      <w:bCs/>
      <w:sz w:val="27"/>
      <w:szCs w:val="27"/>
      <w:lang w:val="kk-KZ" w:eastAsia="kk-KZ" w:bidi="ar-SA"/>
    </w:rPr>
  </w:style>
  <w:style w:type="character" w:customStyle="1" w:styleId="42">
    <w:name w:val="Заголовок №42"/>
    <w:basedOn w:val="4"/>
    <w:rsid w:val="00F92638"/>
  </w:style>
  <w:style w:type="paragraph" w:customStyle="1" w:styleId="41">
    <w:name w:val="Заголовок №41"/>
    <w:basedOn w:val="a"/>
    <w:link w:val="4"/>
    <w:rsid w:val="00F92638"/>
    <w:pPr>
      <w:shd w:val="clear" w:color="auto" w:fill="FFFFFF"/>
      <w:spacing w:line="322" w:lineRule="exact"/>
      <w:outlineLvl w:val="3"/>
    </w:pPr>
    <w:rPr>
      <w:b/>
      <w:bCs/>
      <w:sz w:val="27"/>
      <w:szCs w:val="27"/>
      <w:lang w:val="kk-KZ" w:eastAsia="kk-KZ"/>
    </w:rPr>
  </w:style>
  <w:style w:type="paragraph" w:customStyle="1" w:styleId="1CharChar">
    <w:name w:val=" Знак Знак Знак Знак Знак1 Знак Знак Знак Знак Char Char Знак"/>
    <w:basedOn w:val="a"/>
    <w:rsid w:val="0084155C"/>
    <w:pPr>
      <w:spacing w:after="160" w:line="240" w:lineRule="exact"/>
    </w:pPr>
    <w:rPr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rsid w:val="0084155C"/>
    <w:rPr>
      <w:b/>
      <w:bCs/>
      <w:sz w:val="22"/>
      <w:szCs w:val="22"/>
      <w:lang w:bidi="ar-SA"/>
    </w:rPr>
  </w:style>
  <w:style w:type="paragraph" w:customStyle="1" w:styleId="21">
    <w:name w:val="Основной текст (2)1"/>
    <w:basedOn w:val="a"/>
    <w:link w:val="2"/>
    <w:rsid w:val="0084155C"/>
    <w:pPr>
      <w:shd w:val="clear" w:color="auto" w:fill="FFFFFF"/>
      <w:spacing w:line="278" w:lineRule="exact"/>
    </w:pPr>
    <w:rPr>
      <w:b/>
      <w:bCs/>
      <w:sz w:val="22"/>
      <w:szCs w:val="22"/>
      <w:lang w:val="ru-RU" w:eastAsia="ru-RU"/>
    </w:rPr>
  </w:style>
  <w:style w:type="character" w:customStyle="1" w:styleId="s0">
    <w:name w:val="s0"/>
    <w:basedOn w:val="a0"/>
    <w:rsid w:val="00B7532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Title"/>
    <w:basedOn w:val="a"/>
    <w:qFormat/>
    <w:rsid w:val="00B75323"/>
    <w:pPr>
      <w:jc w:val="center"/>
    </w:pPr>
    <w:rPr>
      <w:sz w:val="28"/>
    </w:rPr>
  </w:style>
  <w:style w:type="paragraph" w:styleId="a6">
    <w:name w:val="header"/>
    <w:basedOn w:val="a"/>
    <w:rsid w:val="00E169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169AE"/>
  </w:style>
  <w:style w:type="character" w:customStyle="1" w:styleId="20">
    <w:name w:val="Основной текст + Полужирный2"/>
    <w:basedOn w:val="a3"/>
    <w:rsid w:val="00F974F0"/>
    <w:rPr>
      <w:b/>
      <w:bCs/>
    </w:rPr>
  </w:style>
  <w:style w:type="paragraph" w:styleId="a8">
    <w:name w:val="footer"/>
    <w:basedOn w:val="a"/>
    <w:rsid w:val="0076691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4967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итогам электронных торгов государственных закупок по лотам № 12795540, № 12795541, № 12795542 способом запроса ценовых предложений, проведенных 25 ноября 2013 года, победителем был признан ИП Катаев Каирбек Серикбаевич, предложивший наименьшую цену на</vt:lpstr>
    </vt:vector>
  </TitlesOfParts>
  <Company>Организация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итогам электронных торгов государственных закупок по лотам № 12795540, № 12795541, № 12795542 способом запроса ценовых предложений, проведенных 25 ноября 2013 года, победителем был признан ИП Катаев Каирбек Серикбаевич, предложивший наименьшую цену на</dc:title>
  <dc:subject/>
  <dc:creator>Admin</dc:creator>
  <cp:keywords/>
  <dc:description/>
  <cp:lastModifiedBy>Valued Acer Customer</cp:lastModifiedBy>
  <cp:revision>2</cp:revision>
  <cp:lastPrinted>2014-08-04T14:11:00Z</cp:lastPrinted>
  <dcterms:created xsi:type="dcterms:W3CDTF">2014-10-19T10:01:00Z</dcterms:created>
  <dcterms:modified xsi:type="dcterms:W3CDTF">2014-10-19T10:01:00Z</dcterms:modified>
</cp:coreProperties>
</file>